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CD1" w:rsidRPr="00E147C0" w:rsidRDefault="00D20F4D" w:rsidP="00E147C0">
      <w:pPr>
        <w:jc w:val="center"/>
        <w:rPr>
          <w:rFonts w:ascii="Arial" w:hAnsi="Arial" w:cs="Arial"/>
          <w:sz w:val="20"/>
          <w:szCs w:val="20"/>
        </w:rPr>
      </w:pPr>
      <w:r w:rsidRPr="001213FD">
        <w:rPr>
          <w:rFonts w:ascii="Arial" w:hAnsi="Arial" w:cs="Arial"/>
          <w:sz w:val="32"/>
          <w:szCs w:val="32"/>
        </w:rPr>
        <w:t>OPIS PRZEDMIOTU ZAMÓWIENIA</w:t>
      </w:r>
    </w:p>
    <w:p w:rsidR="00E422B0" w:rsidRPr="001213FD" w:rsidRDefault="00E422B0" w:rsidP="00D20F4D">
      <w:pPr>
        <w:rPr>
          <w:rFonts w:ascii="Arial" w:hAnsi="Arial" w:cs="Arial"/>
          <w:b/>
        </w:rPr>
      </w:pPr>
    </w:p>
    <w:p w:rsidR="00D20F4D" w:rsidRPr="00B67382" w:rsidRDefault="00120DD2" w:rsidP="009673E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Przedmiotem zamówienia jest</w:t>
      </w:r>
      <w:r w:rsidR="00FF0381">
        <w:rPr>
          <w:rFonts w:ascii="Arial" w:hAnsi="Arial" w:cs="Arial"/>
          <w:b/>
        </w:rPr>
        <w:t xml:space="preserve"> </w:t>
      </w:r>
      <w:r w:rsidR="00B801EC" w:rsidRPr="00035CE0">
        <w:rPr>
          <w:rFonts w:ascii="Arial" w:hAnsi="Arial" w:cs="Arial"/>
          <w:b/>
        </w:rPr>
        <w:t>wykonanie remontu</w:t>
      </w:r>
      <w:r w:rsidR="003D5D97" w:rsidRPr="00035CE0">
        <w:rPr>
          <w:rFonts w:ascii="Arial" w:hAnsi="Arial" w:cs="Arial"/>
          <w:b/>
        </w:rPr>
        <w:t xml:space="preserve"> instalacji wentylacji mechanicznej z montażem instalacji chłodu </w:t>
      </w:r>
      <w:r w:rsidR="00035CE0" w:rsidRPr="00035CE0">
        <w:rPr>
          <w:rFonts w:ascii="Arial" w:hAnsi="Arial" w:cs="Arial"/>
          <w:b/>
        </w:rPr>
        <w:t xml:space="preserve">w pomieszczeniach kuchennych </w:t>
      </w:r>
      <w:r w:rsidR="003D5D97" w:rsidRPr="00035CE0">
        <w:rPr>
          <w:rFonts w:ascii="Arial" w:hAnsi="Arial" w:cs="Arial"/>
          <w:b/>
        </w:rPr>
        <w:t>w</w:t>
      </w:r>
      <w:r w:rsidR="003D5D97" w:rsidRPr="004C141A">
        <w:rPr>
          <w:rFonts w:ascii="Arial" w:hAnsi="Arial" w:cs="Arial"/>
          <w:b/>
        </w:rPr>
        <w:t xml:space="preserve"> budynku Przedszkola nr 220 przy ul. Walewskiej 7 w dzielnicy Praga-Południe m.st. Warszawy</w:t>
      </w:r>
      <w:r w:rsidR="00B801EC">
        <w:rPr>
          <w:rFonts w:ascii="Arial" w:hAnsi="Arial" w:cs="Arial"/>
          <w:b/>
        </w:rPr>
        <w:t>.</w:t>
      </w:r>
      <w:r w:rsidR="00D20F4D" w:rsidRPr="00B67382">
        <w:rPr>
          <w:rFonts w:ascii="Arial" w:hAnsi="Arial" w:cs="Arial"/>
          <w:b/>
        </w:rPr>
        <w:t xml:space="preserve"> </w:t>
      </w:r>
    </w:p>
    <w:p w:rsidR="00D20F4D" w:rsidRPr="000D33ED" w:rsidRDefault="00D20F4D" w:rsidP="00B211A9">
      <w:pPr>
        <w:pStyle w:val="Akapitzlist"/>
        <w:numPr>
          <w:ilvl w:val="0"/>
          <w:numId w:val="12"/>
        </w:numPr>
        <w:spacing w:after="0" w:line="360" w:lineRule="auto"/>
        <w:ind w:left="284" w:hanging="284"/>
        <w:rPr>
          <w:rFonts w:ascii="Arial" w:hAnsi="Arial" w:cs="Arial"/>
          <w:b/>
        </w:rPr>
      </w:pPr>
      <w:r w:rsidRPr="000D33ED">
        <w:rPr>
          <w:rFonts w:ascii="Arial" w:hAnsi="Arial" w:cs="Arial"/>
          <w:b/>
        </w:rPr>
        <w:t>Zakres robót</w:t>
      </w:r>
      <w:r w:rsidR="00B211A9">
        <w:rPr>
          <w:rFonts w:ascii="Arial" w:hAnsi="Arial" w:cs="Arial"/>
          <w:b/>
        </w:rPr>
        <w:t xml:space="preserve"> </w:t>
      </w:r>
      <w:r w:rsidR="00B211A9" w:rsidRPr="00730210">
        <w:rPr>
          <w:rFonts w:ascii="Arial" w:hAnsi="Arial" w:cs="Arial"/>
          <w:b/>
        </w:rPr>
        <w:t>budowlanych</w:t>
      </w:r>
      <w:r w:rsidRPr="000D33ED">
        <w:rPr>
          <w:rFonts w:ascii="Arial" w:hAnsi="Arial" w:cs="Arial"/>
          <w:b/>
        </w:rPr>
        <w:t xml:space="preserve">: </w:t>
      </w:r>
    </w:p>
    <w:p w:rsidR="00266DE5" w:rsidRPr="00035CE0" w:rsidRDefault="00D20F4D" w:rsidP="00B211A9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035CE0">
        <w:rPr>
          <w:rFonts w:ascii="Arial" w:hAnsi="Arial" w:cs="Arial"/>
        </w:rPr>
        <w:t xml:space="preserve">W zakres robót </w:t>
      </w:r>
      <w:r w:rsidR="00DD6919" w:rsidRPr="00DD6919">
        <w:rPr>
          <w:rFonts w:ascii="Arial" w:hAnsi="Arial" w:cs="Arial"/>
        </w:rPr>
        <w:t>w szczególności</w:t>
      </w:r>
      <w:r w:rsidR="00DD6919" w:rsidRPr="00035CE0">
        <w:rPr>
          <w:rFonts w:ascii="Arial" w:hAnsi="Arial" w:cs="Arial"/>
        </w:rPr>
        <w:t xml:space="preserve"> </w:t>
      </w:r>
      <w:r w:rsidRPr="00035CE0">
        <w:rPr>
          <w:rFonts w:ascii="Arial" w:hAnsi="Arial" w:cs="Arial"/>
        </w:rPr>
        <w:t>wchodzi</w:t>
      </w:r>
      <w:r w:rsidR="00266DE5" w:rsidRPr="00035CE0">
        <w:rPr>
          <w:rFonts w:ascii="Arial" w:hAnsi="Arial" w:cs="Arial"/>
        </w:rPr>
        <w:t>:</w:t>
      </w:r>
    </w:p>
    <w:p w:rsidR="005115F7" w:rsidRPr="002E5461" w:rsidRDefault="00D20F4D" w:rsidP="00266DE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bookmarkStart w:id="0" w:name="_GoBack"/>
      <w:r w:rsidRPr="002E5461">
        <w:rPr>
          <w:rFonts w:ascii="Arial" w:hAnsi="Arial" w:cs="Arial"/>
        </w:rPr>
        <w:t xml:space="preserve">demontaż </w:t>
      </w:r>
      <w:r w:rsidR="0020463A" w:rsidRPr="002E5461">
        <w:rPr>
          <w:rFonts w:ascii="Arial" w:hAnsi="Arial" w:cs="Arial"/>
        </w:rPr>
        <w:t xml:space="preserve">istniejącej instalacji i </w:t>
      </w:r>
      <w:r w:rsidRPr="002E5461">
        <w:rPr>
          <w:rFonts w:ascii="Arial" w:hAnsi="Arial" w:cs="Arial"/>
        </w:rPr>
        <w:t xml:space="preserve">urządzeń </w:t>
      </w:r>
      <w:r w:rsidR="0020463A" w:rsidRPr="002E5461">
        <w:rPr>
          <w:rFonts w:ascii="Arial" w:hAnsi="Arial" w:cs="Arial"/>
        </w:rPr>
        <w:t>wentylacji mechanicznej</w:t>
      </w:r>
      <w:r w:rsidR="008A513F">
        <w:rPr>
          <w:rFonts w:ascii="Arial" w:hAnsi="Arial" w:cs="Arial"/>
        </w:rPr>
        <w:t xml:space="preserve"> ze </w:t>
      </w:r>
      <w:r w:rsidR="008A513F" w:rsidRPr="002E5461">
        <w:rPr>
          <w:rFonts w:ascii="Arial" w:hAnsi="Arial" w:cs="Arial"/>
        </w:rPr>
        <w:t>wspor</w:t>
      </w:r>
      <w:r w:rsidR="008A513F" w:rsidRPr="002E5461">
        <w:rPr>
          <w:rFonts w:ascii="Arial" w:hAnsi="Arial" w:cs="Arial"/>
          <w:bCs/>
        </w:rPr>
        <w:t>nik</w:t>
      </w:r>
      <w:r w:rsidR="008A513F">
        <w:rPr>
          <w:rFonts w:ascii="Arial" w:hAnsi="Arial" w:cs="Arial"/>
          <w:bCs/>
        </w:rPr>
        <w:t>ami</w:t>
      </w:r>
      <w:r w:rsidRPr="002E5461">
        <w:rPr>
          <w:rFonts w:ascii="Arial" w:hAnsi="Arial" w:cs="Arial"/>
        </w:rPr>
        <w:t>,</w:t>
      </w:r>
    </w:p>
    <w:p w:rsidR="006E07A8" w:rsidRPr="009F3220" w:rsidRDefault="00DC2708" w:rsidP="009F322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E5461">
        <w:rPr>
          <w:rFonts w:ascii="Arial" w:hAnsi="Arial" w:cs="Arial"/>
        </w:rPr>
        <w:t xml:space="preserve">demontaż </w:t>
      </w:r>
      <w:r w:rsidR="008A513F" w:rsidRPr="002E5461">
        <w:rPr>
          <w:rFonts w:ascii="Arial" w:hAnsi="Arial" w:cs="Arial"/>
        </w:rPr>
        <w:t xml:space="preserve">istniejącej </w:t>
      </w:r>
      <w:r w:rsidR="008A513F">
        <w:rPr>
          <w:rFonts w:ascii="Arial" w:hAnsi="Arial" w:cs="Arial"/>
        </w:rPr>
        <w:t xml:space="preserve">w piwnicach obudowy </w:t>
      </w:r>
      <w:r w:rsidR="008A513F" w:rsidRPr="002E5461">
        <w:rPr>
          <w:rFonts w:ascii="Arial" w:hAnsi="Arial" w:cs="Arial"/>
        </w:rPr>
        <w:t xml:space="preserve">instalacji </w:t>
      </w:r>
      <w:proofErr w:type="spellStart"/>
      <w:r w:rsidR="008A513F">
        <w:rPr>
          <w:rFonts w:ascii="Arial" w:hAnsi="Arial" w:cs="Arial"/>
        </w:rPr>
        <w:t>w.</w:t>
      </w:r>
      <w:r w:rsidR="008A513F" w:rsidRPr="002E5461">
        <w:rPr>
          <w:rFonts w:ascii="Arial" w:hAnsi="Arial" w:cs="Arial"/>
        </w:rPr>
        <w:t>z</w:t>
      </w:r>
      <w:proofErr w:type="spellEnd"/>
      <w:r w:rsidR="008A513F">
        <w:rPr>
          <w:rFonts w:ascii="Arial" w:hAnsi="Arial" w:cs="Arial"/>
        </w:rPr>
        <w:t>., c.w.u. z płyt gipsowo-karton.</w:t>
      </w:r>
      <w:r w:rsidR="00F83D89" w:rsidRPr="002E5461">
        <w:rPr>
          <w:rFonts w:ascii="Arial" w:hAnsi="Arial" w:cs="Arial"/>
        </w:rPr>
        <w:t>,</w:t>
      </w:r>
    </w:p>
    <w:p w:rsidR="00CE6DB1" w:rsidRPr="0034540B" w:rsidRDefault="00686FDA" w:rsidP="00266DE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9F3220">
        <w:rPr>
          <w:rFonts w:ascii="Arial" w:hAnsi="Arial" w:cs="Arial"/>
        </w:rPr>
        <w:t>demontaż</w:t>
      </w:r>
      <w:r w:rsidR="002E5461">
        <w:rPr>
          <w:rFonts w:ascii="Arial" w:hAnsi="Arial" w:cs="Arial"/>
          <w:color w:val="00B0F0"/>
        </w:rPr>
        <w:t xml:space="preserve"> </w:t>
      </w:r>
      <w:r w:rsidR="002E5461" w:rsidRPr="002E5461">
        <w:rPr>
          <w:rFonts w:ascii="Arial" w:hAnsi="Arial" w:cs="Arial"/>
        </w:rPr>
        <w:t>od</w:t>
      </w:r>
      <w:r w:rsidR="002E5461" w:rsidRPr="002E5461">
        <w:rPr>
          <w:rFonts w:ascii="Arial" w:hAnsi="Arial" w:cs="Arial"/>
          <w:lang w:eastAsia="pl-PL"/>
        </w:rPr>
        <w:t xml:space="preserve">cinków przewodów </w:t>
      </w:r>
      <w:r w:rsidR="002E5461" w:rsidRPr="002E5461">
        <w:rPr>
          <w:rFonts w:ascii="Arial" w:hAnsi="Arial" w:cs="Arial"/>
        </w:rPr>
        <w:t xml:space="preserve">elektrycznych zasilających </w:t>
      </w:r>
      <w:r w:rsidR="002E5461">
        <w:rPr>
          <w:rFonts w:ascii="Arial" w:hAnsi="Arial" w:cs="Arial"/>
        </w:rPr>
        <w:t>istniejące</w:t>
      </w:r>
      <w:r w:rsidR="002E5461" w:rsidRPr="003D5D97">
        <w:rPr>
          <w:rFonts w:ascii="Arial" w:hAnsi="Arial" w:cs="Arial"/>
          <w:color w:val="00B0F0"/>
        </w:rPr>
        <w:t xml:space="preserve"> </w:t>
      </w:r>
      <w:r w:rsidR="002E5461" w:rsidRPr="002E5461">
        <w:rPr>
          <w:rFonts w:ascii="Arial" w:hAnsi="Arial" w:cs="Arial"/>
        </w:rPr>
        <w:t>urządze</w:t>
      </w:r>
      <w:r w:rsidR="002E5461">
        <w:rPr>
          <w:rFonts w:ascii="Arial" w:hAnsi="Arial" w:cs="Arial"/>
        </w:rPr>
        <w:t>nia</w:t>
      </w:r>
      <w:r w:rsidR="002E5461" w:rsidRPr="002E5461">
        <w:rPr>
          <w:rFonts w:ascii="Arial" w:hAnsi="Arial" w:cs="Arial"/>
        </w:rPr>
        <w:t xml:space="preserve"> wentylacji mechanicznej</w:t>
      </w:r>
      <w:r w:rsidR="002E5461">
        <w:rPr>
          <w:rFonts w:ascii="Arial" w:hAnsi="Arial" w:cs="Arial"/>
        </w:rPr>
        <w:t>,</w:t>
      </w:r>
    </w:p>
    <w:p w:rsidR="0034540B" w:rsidRPr="003D5D97" w:rsidRDefault="0034540B" w:rsidP="00266DE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2E5461">
        <w:rPr>
          <w:rFonts w:ascii="Arial" w:hAnsi="Arial" w:cs="Arial"/>
        </w:rPr>
        <w:t xml:space="preserve">demontaż </w:t>
      </w:r>
      <w:r>
        <w:rPr>
          <w:rFonts w:ascii="Arial" w:hAnsi="Arial" w:cs="Arial"/>
        </w:rPr>
        <w:t>nieczyn</w:t>
      </w:r>
      <w:r w:rsidRPr="002E5461">
        <w:rPr>
          <w:rFonts w:ascii="Arial" w:hAnsi="Arial" w:cs="Arial"/>
        </w:rPr>
        <w:t>nej</w:t>
      </w:r>
      <w:r>
        <w:rPr>
          <w:rFonts w:ascii="Arial" w:hAnsi="Arial" w:cs="Arial"/>
        </w:rPr>
        <w:t xml:space="preserve"> windy do transportu posiłków,</w:t>
      </w:r>
    </w:p>
    <w:p w:rsidR="00686FDA" w:rsidRDefault="00296190" w:rsidP="007C286D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2E5461">
        <w:rPr>
          <w:rFonts w:ascii="Arial" w:hAnsi="Arial" w:cs="Arial"/>
        </w:rPr>
        <w:t>demontaż</w:t>
      </w:r>
      <w:r w:rsidR="004A5AB3">
        <w:rPr>
          <w:rFonts w:ascii="Arial" w:hAnsi="Arial" w:cs="Arial"/>
        </w:rPr>
        <w:t>,</w:t>
      </w:r>
      <w:r w:rsidRPr="002E5461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="004A5AB3">
        <w:rPr>
          <w:rFonts w:ascii="Arial" w:hAnsi="Arial" w:cs="Arial"/>
        </w:rPr>
        <w:t xml:space="preserve">zakresie </w:t>
      </w:r>
      <w:r w:rsidRPr="002E5461">
        <w:rPr>
          <w:rFonts w:ascii="Arial" w:hAnsi="Arial" w:cs="Arial"/>
          <w:bCs/>
        </w:rPr>
        <w:t>ni</w:t>
      </w:r>
      <w:r w:rsidR="004A5AB3">
        <w:rPr>
          <w:rFonts w:ascii="Arial" w:hAnsi="Arial" w:cs="Arial"/>
          <w:bCs/>
        </w:rPr>
        <w:t xml:space="preserve">ezbędnym, </w:t>
      </w:r>
      <w:r w:rsidR="005B666D">
        <w:rPr>
          <w:rFonts w:ascii="Arial" w:hAnsi="Arial" w:cs="Arial"/>
          <w:bCs/>
        </w:rPr>
        <w:t xml:space="preserve">warstw </w:t>
      </w:r>
      <w:r w:rsidR="004A5AB3">
        <w:rPr>
          <w:rFonts w:ascii="Arial" w:hAnsi="Arial" w:cs="Arial"/>
          <w:bCs/>
        </w:rPr>
        <w:t xml:space="preserve">pokrycia dachowego </w:t>
      </w:r>
      <w:r w:rsidR="007C286D" w:rsidRPr="007C286D">
        <w:rPr>
          <w:rFonts w:ascii="Arial" w:hAnsi="Arial" w:cs="Arial"/>
          <w:bCs/>
        </w:rPr>
        <w:t>z dachówki karpiówki</w:t>
      </w:r>
      <w:r w:rsidR="00443951">
        <w:rPr>
          <w:rFonts w:ascii="Arial" w:hAnsi="Arial" w:cs="Arial"/>
          <w:bCs/>
        </w:rPr>
        <w:t xml:space="preserve">  </w:t>
      </w:r>
      <w:r w:rsidR="007C286D">
        <w:rPr>
          <w:rFonts w:ascii="Arial" w:hAnsi="Arial" w:cs="Arial"/>
          <w:bCs/>
        </w:rPr>
        <w:t xml:space="preserve">i </w:t>
      </w:r>
      <w:proofErr w:type="spellStart"/>
      <w:r w:rsidR="007C286D" w:rsidRPr="007C286D">
        <w:rPr>
          <w:rFonts w:ascii="Arial" w:hAnsi="Arial" w:cs="Arial"/>
          <w:bCs/>
        </w:rPr>
        <w:t>łaceni</w:t>
      </w:r>
      <w:r w:rsidR="007C286D">
        <w:rPr>
          <w:rFonts w:ascii="Arial" w:hAnsi="Arial" w:cs="Arial"/>
          <w:bCs/>
        </w:rPr>
        <w:t>a</w:t>
      </w:r>
      <w:proofErr w:type="spellEnd"/>
      <w:r w:rsidR="007C286D" w:rsidRPr="007C286D">
        <w:rPr>
          <w:rFonts w:ascii="Arial" w:hAnsi="Arial" w:cs="Arial"/>
          <w:bCs/>
        </w:rPr>
        <w:t xml:space="preserve"> dachu</w:t>
      </w:r>
      <w:r w:rsidR="007C286D">
        <w:rPr>
          <w:rFonts w:ascii="Arial" w:hAnsi="Arial" w:cs="Arial"/>
          <w:bCs/>
        </w:rPr>
        <w:t xml:space="preserve"> </w:t>
      </w:r>
      <w:r w:rsidR="004A5AB3" w:rsidRPr="00132B45">
        <w:rPr>
          <w:rFonts w:ascii="Arial" w:hAnsi="Arial" w:cs="Arial"/>
        </w:rPr>
        <w:t>w miejscach</w:t>
      </w:r>
      <w:r w:rsidR="004A5AB3">
        <w:rPr>
          <w:rFonts w:ascii="Arial" w:hAnsi="Arial" w:cs="Arial"/>
        </w:rPr>
        <w:t xml:space="preserve"> </w:t>
      </w:r>
      <w:r w:rsidR="009F3220">
        <w:rPr>
          <w:rFonts w:ascii="Arial" w:hAnsi="Arial" w:cs="Arial"/>
        </w:rPr>
        <w:t>przejść</w:t>
      </w:r>
      <w:r w:rsidR="004A5AB3" w:rsidRPr="002E5461">
        <w:rPr>
          <w:rFonts w:ascii="Arial" w:hAnsi="Arial" w:cs="Arial"/>
        </w:rPr>
        <w:t xml:space="preserve"> </w:t>
      </w:r>
      <w:r w:rsidR="004A5AB3">
        <w:rPr>
          <w:rFonts w:ascii="Arial" w:hAnsi="Arial" w:cs="Arial"/>
        </w:rPr>
        <w:t>now</w:t>
      </w:r>
      <w:r w:rsidR="004A5AB3" w:rsidRPr="002E5461">
        <w:rPr>
          <w:rFonts w:ascii="Arial" w:hAnsi="Arial" w:cs="Arial"/>
        </w:rPr>
        <w:t>ej instalacji i urządzeń wentylacji mechanicznej</w:t>
      </w:r>
      <w:r w:rsidR="009F3220">
        <w:rPr>
          <w:rFonts w:ascii="Arial" w:hAnsi="Arial" w:cs="Arial"/>
        </w:rPr>
        <w:t xml:space="preserve"> przez </w:t>
      </w:r>
      <w:r w:rsidR="009F3220" w:rsidRPr="009F3220">
        <w:rPr>
          <w:rFonts w:ascii="Arial" w:hAnsi="Arial" w:cs="Arial"/>
          <w:bCs/>
        </w:rPr>
        <w:t>dach</w:t>
      </w:r>
      <w:r w:rsidR="00686FDA" w:rsidRPr="009F3220">
        <w:rPr>
          <w:rFonts w:ascii="Arial" w:hAnsi="Arial" w:cs="Arial"/>
        </w:rPr>
        <w:t>,</w:t>
      </w:r>
    </w:p>
    <w:p w:rsidR="009F3220" w:rsidRPr="003D5D97" w:rsidRDefault="009F3220" w:rsidP="00686FDA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2E5461">
        <w:rPr>
          <w:rFonts w:ascii="Arial" w:hAnsi="Arial" w:cs="Arial"/>
        </w:rPr>
        <w:t>demontaż</w:t>
      </w:r>
      <w:r>
        <w:rPr>
          <w:rFonts w:ascii="Arial" w:hAnsi="Arial" w:cs="Arial"/>
        </w:rPr>
        <w:t>,</w:t>
      </w:r>
      <w:r w:rsidRPr="002E5461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zakresie </w:t>
      </w:r>
      <w:r w:rsidRPr="002E5461">
        <w:rPr>
          <w:rFonts w:ascii="Arial" w:hAnsi="Arial" w:cs="Arial"/>
          <w:bCs/>
        </w:rPr>
        <w:t>ni</w:t>
      </w:r>
      <w:r>
        <w:rPr>
          <w:rFonts w:ascii="Arial" w:hAnsi="Arial" w:cs="Arial"/>
          <w:bCs/>
        </w:rPr>
        <w:t xml:space="preserve">ezbędnym, </w:t>
      </w:r>
      <w:r w:rsidRPr="009F3220">
        <w:rPr>
          <w:rFonts w:ascii="Arial" w:hAnsi="Arial" w:cs="Arial"/>
        </w:rPr>
        <w:t>podłóg</w:t>
      </w:r>
      <w:r>
        <w:rPr>
          <w:rFonts w:ascii="Arial" w:hAnsi="Arial" w:cs="Arial"/>
          <w:color w:val="00B0F0"/>
        </w:rPr>
        <w:t xml:space="preserve"> </w:t>
      </w:r>
      <w:r w:rsidRPr="00132B45">
        <w:rPr>
          <w:rFonts w:ascii="Arial" w:hAnsi="Arial" w:cs="Arial"/>
        </w:rPr>
        <w:t>w miejscach</w:t>
      </w:r>
      <w:r>
        <w:rPr>
          <w:rFonts w:ascii="Arial" w:hAnsi="Arial" w:cs="Arial"/>
        </w:rPr>
        <w:t xml:space="preserve"> przejść </w:t>
      </w:r>
      <w:r w:rsidRPr="009F3220">
        <w:rPr>
          <w:rFonts w:ascii="Arial" w:hAnsi="Arial" w:cs="Arial"/>
        </w:rPr>
        <w:t>n</w:t>
      </w:r>
      <w:r w:rsidRPr="002E5461">
        <w:rPr>
          <w:rFonts w:ascii="Arial" w:hAnsi="Arial" w:cs="Arial"/>
        </w:rPr>
        <w:t>ow</w:t>
      </w:r>
      <w:r>
        <w:rPr>
          <w:rFonts w:ascii="Arial" w:hAnsi="Arial" w:cs="Arial"/>
        </w:rPr>
        <w:t>ej</w:t>
      </w:r>
      <w:r w:rsidRPr="00B57F45">
        <w:rPr>
          <w:rFonts w:ascii="Arial" w:hAnsi="Arial" w:cs="Arial"/>
        </w:rPr>
        <w:t xml:space="preserve"> instalacji</w:t>
      </w:r>
      <w:r>
        <w:rPr>
          <w:rFonts w:ascii="Arial" w:hAnsi="Arial" w:cs="Arial"/>
        </w:rPr>
        <w:t xml:space="preserve"> przez stropy,</w:t>
      </w:r>
      <w:r w:rsidR="00DD6919">
        <w:rPr>
          <w:rFonts w:ascii="Arial" w:hAnsi="Arial" w:cs="Arial"/>
        </w:rPr>
        <w:t xml:space="preserve"> </w:t>
      </w:r>
    </w:p>
    <w:p w:rsidR="006D0E35" w:rsidRPr="004D3F78" w:rsidRDefault="009F3220" w:rsidP="009F322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9F3220">
        <w:rPr>
          <w:rFonts w:ascii="Arial" w:hAnsi="Arial" w:cs="Arial"/>
        </w:rPr>
        <w:t>montaż n</w:t>
      </w:r>
      <w:r w:rsidRPr="002E5461">
        <w:rPr>
          <w:rFonts w:ascii="Arial" w:hAnsi="Arial" w:cs="Arial"/>
        </w:rPr>
        <w:t>ow</w:t>
      </w:r>
      <w:r>
        <w:rPr>
          <w:rFonts w:ascii="Arial" w:hAnsi="Arial" w:cs="Arial"/>
        </w:rPr>
        <w:t>ej</w:t>
      </w:r>
      <w:r w:rsidRPr="00B57F45">
        <w:rPr>
          <w:rFonts w:ascii="Arial" w:hAnsi="Arial" w:cs="Arial"/>
        </w:rPr>
        <w:t xml:space="preserve"> instalacji</w:t>
      </w:r>
      <w:r>
        <w:rPr>
          <w:rFonts w:ascii="Arial" w:hAnsi="Arial" w:cs="Arial"/>
        </w:rPr>
        <w:t xml:space="preserve"> </w:t>
      </w:r>
      <w:r w:rsidRPr="002E5461">
        <w:rPr>
          <w:rFonts w:ascii="Arial" w:hAnsi="Arial" w:cs="Arial"/>
        </w:rPr>
        <w:t>i urządzeń wentylacji mechanicznej</w:t>
      </w:r>
      <w:r>
        <w:rPr>
          <w:rFonts w:ascii="Arial" w:hAnsi="Arial" w:cs="Arial"/>
        </w:rPr>
        <w:t>,</w:t>
      </w:r>
    </w:p>
    <w:p w:rsidR="00993D4D" w:rsidRPr="005A0234" w:rsidRDefault="00993D4D" w:rsidP="009F322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podłą</w:t>
      </w:r>
      <w:r w:rsidRPr="00662EAD">
        <w:rPr>
          <w:rFonts w:ascii="Arial" w:hAnsi="Arial" w:cs="Arial"/>
        </w:rPr>
        <w:t>cz</w:t>
      </w:r>
      <w:r>
        <w:rPr>
          <w:rFonts w:ascii="Arial" w:hAnsi="Arial" w:cs="Arial"/>
        </w:rPr>
        <w:t>e</w:t>
      </w:r>
      <w:r w:rsidRPr="00662EA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Pr="00411F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nagrzewnicy c</w:t>
      </w:r>
      <w:r w:rsidRPr="00411FFC">
        <w:rPr>
          <w:rFonts w:ascii="Arial" w:hAnsi="Arial" w:cs="Arial"/>
        </w:rPr>
        <w:t>e</w:t>
      </w:r>
      <w:r>
        <w:rPr>
          <w:rFonts w:ascii="Arial" w:hAnsi="Arial" w:cs="Arial"/>
        </w:rPr>
        <w:t>ntra</w:t>
      </w:r>
      <w:r w:rsidRPr="00411FFC">
        <w:rPr>
          <w:rFonts w:ascii="Arial" w:hAnsi="Arial" w:cs="Arial"/>
        </w:rPr>
        <w:t>li</w:t>
      </w:r>
      <w:r>
        <w:rPr>
          <w:rFonts w:ascii="Arial" w:hAnsi="Arial" w:cs="Arial"/>
        </w:rPr>
        <w:t xml:space="preserve"> </w:t>
      </w:r>
      <w:r w:rsidRPr="00B57F45">
        <w:rPr>
          <w:rFonts w:ascii="Arial" w:hAnsi="Arial" w:cs="Arial"/>
        </w:rPr>
        <w:t>wentylac</w:t>
      </w:r>
      <w:r>
        <w:rPr>
          <w:rFonts w:ascii="Arial" w:hAnsi="Arial" w:cs="Arial"/>
        </w:rPr>
        <w:t>y</w:t>
      </w:r>
      <w:r w:rsidRPr="00B57F45">
        <w:rPr>
          <w:rFonts w:ascii="Arial" w:hAnsi="Arial" w:cs="Arial"/>
        </w:rPr>
        <w:t>j</w:t>
      </w:r>
      <w:r>
        <w:rPr>
          <w:rFonts w:ascii="Arial" w:hAnsi="Arial" w:cs="Arial"/>
        </w:rPr>
        <w:t>nej</w:t>
      </w:r>
      <w:r w:rsidRPr="00411FFC">
        <w:rPr>
          <w:rFonts w:ascii="Arial" w:hAnsi="Arial" w:cs="Arial"/>
        </w:rPr>
        <w:t xml:space="preserve"> </w:t>
      </w:r>
      <w:r w:rsidR="00DD6919">
        <w:rPr>
          <w:rFonts w:ascii="Arial" w:hAnsi="Arial" w:cs="Arial"/>
        </w:rPr>
        <w:t xml:space="preserve">do istniejącej </w:t>
      </w:r>
      <w:r w:rsidR="00F87501">
        <w:rPr>
          <w:rFonts w:ascii="Arial" w:hAnsi="Arial" w:cs="Arial"/>
        </w:rPr>
        <w:t xml:space="preserve">instalacji c.t.                    </w:t>
      </w:r>
      <w:r w:rsidR="00DD6919">
        <w:rPr>
          <w:rFonts w:ascii="Arial" w:hAnsi="Arial" w:cs="Arial"/>
          <w:shd w:val="clear" w:color="auto" w:fill="F7F7F7"/>
        </w:rPr>
        <w:t xml:space="preserve">z </w:t>
      </w:r>
      <w:r w:rsidRPr="00411FFC">
        <w:rPr>
          <w:rFonts w:ascii="Arial" w:hAnsi="Arial" w:cs="Arial"/>
        </w:rPr>
        <w:t>zastosowani</w:t>
      </w:r>
      <w:r w:rsidR="00DD6919">
        <w:rPr>
          <w:rFonts w:ascii="Arial" w:hAnsi="Arial" w:cs="Arial"/>
        </w:rPr>
        <w:t>em</w:t>
      </w:r>
      <w:r w:rsidRPr="00411FFC">
        <w:rPr>
          <w:rFonts w:ascii="Arial" w:hAnsi="Arial" w:cs="Arial"/>
        </w:rPr>
        <w:t xml:space="preserve"> rur i kształtek, </w:t>
      </w:r>
      <w:r w:rsidRPr="00411FFC">
        <w:rPr>
          <w:rFonts w:ascii="Arial" w:eastAsia="+mn-ea" w:hAnsi="Arial" w:cs="Arial"/>
        </w:rPr>
        <w:t xml:space="preserve">ze stali </w:t>
      </w:r>
      <w:r w:rsidRPr="00411FFC">
        <w:rPr>
          <w:rFonts w:ascii="Arial" w:hAnsi="Arial" w:cs="Arial"/>
        </w:rPr>
        <w:t>węglowej cienkościennej zewnętrznie ocynkowanej</w:t>
      </w:r>
      <w:r w:rsidR="00F87501">
        <w:rPr>
          <w:rFonts w:ascii="Arial" w:hAnsi="Arial" w:cs="Arial"/>
        </w:rPr>
        <w:t xml:space="preserve"> pochodzących z tego samego systemu co istniejąca instalacja</w:t>
      </w:r>
      <w:r w:rsidRPr="00411FFC">
        <w:rPr>
          <w:rFonts w:ascii="Arial" w:hAnsi="Arial" w:cs="Arial"/>
        </w:rPr>
        <w:t>,</w:t>
      </w:r>
    </w:p>
    <w:p w:rsidR="005A0234" w:rsidRPr="009F3220" w:rsidRDefault="005A0234" w:rsidP="009F322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wykonanie odprowadzenia skroplin z  c</w:t>
      </w:r>
      <w:r w:rsidRPr="00411FFC">
        <w:rPr>
          <w:rFonts w:ascii="Arial" w:hAnsi="Arial" w:cs="Arial"/>
        </w:rPr>
        <w:t>e</w:t>
      </w:r>
      <w:r>
        <w:rPr>
          <w:rFonts w:ascii="Arial" w:hAnsi="Arial" w:cs="Arial"/>
        </w:rPr>
        <w:t>ntra</w:t>
      </w:r>
      <w:r w:rsidRPr="00411FFC">
        <w:rPr>
          <w:rFonts w:ascii="Arial" w:hAnsi="Arial" w:cs="Arial"/>
        </w:rPr>
        <w:t>li</w:t>
      </w:r>
      <w:r>
        <w:rPr>
          <w:rFonts w:ascii="Arial" w:hAnsi="Arial" w:cs="Arial"/>
        </w:rPr>
        <w:t xml:space="preserve"> </w:t>
      </w:r>
      <w:r w:rsidRPr="00B57F45">
        <w:rPr>
          <w:rFonts w:ascii="Arial" w:hAnsi="Arial" w:cs="Arial"/>
        </w:rPr>
        <w:t>wentylac</w:t>
      </w:r>
      <w:r>
        <w:rPr>
          <w:rFonts w:ascii="Arial" w:hAnsi="Arial" w:cs="Arial"/>
        </w:rPr>
        <w:t>y</w:t>
      </w:r>
      <w:r w:rsidRPr="00B57F45">
        <w:rPr>
          <w:rFonts w:ascii="Arial" w:hAnsi="Arial" w:cs="Arial"/>
        </w:rPr>
        <w:t>j</w:t>
      </w:r>
      <w:r>
        <w:rPr>
          <w:rFonts w:ascii="Arial" w:hAnsi="Arial" w:cs="Arial"/>
        </w:rPr>
        <w:t>nej</w:t>
      </w:r>
      <w:r w:rsidRPr="00411F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istniejącej instalacji kanalizacji sanitarnej, </w:t>
      </w:r>
    </w:p>
    <w:p w:rsidR="004A5AB3" w:rsidRPr="00393689" w:rsidRDefault="00F87501" w:rsidP="00DF031C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wykonanie konstrukcji wsporczych</w:t>
      </w:r>
      <w:r w:rsidR="004A5AB3" w:rsidRPr="005B666D">
        <w:rPr>
          <w:rFonts w:ascii="Arial" w:hAnsi="Arial" w:cs="Arial"/>
        </w:rPr>
        <w:t xml:space="preserve"> </w:t>
      </w:r>
      <w:r w:rsidR="00DD1EA5">
        <w:rPr>
          <w:rFonts w:ascii="Arial" w:hAnsi="Arial" w:cs="Arial"/>
        </w:rPr>
        <w:t xml:space="preserve">z wymianami dachowymi </w:t>
      </w:r>
      <w:r w:rsidR="004A5AB3" w:rsidRPr="005B666D">
        <w:rPr>
          <w:rFonts w:ascii="Arial" w:hAnsi="Arial" w:cs="Arial"/>
        </w:rPr>
        <w:t xml:space="preserve">pod </w:t>
      </w:r>
      <w:r w:rsidR="004A5AB3">
        <w:rPr>
          <w:rFonts w:ascii="Arial" w:hAnsi="Arial" w:cs="Arial"/>
        </w:rPr>
        <w:t>wentylator dachowy,</w:t>
      </w:r>
      <w:r w:rsidR="00F951F2">
        <w:rPr>
          <w:rFonts w:ascii="Arial" w:hAnsi="Arial" w:cs="Arial"/>
        </w:rPr>
        <w:t xml:space="preserve"> czerpnię i wyrzutnię,</w:t>
      </w:r>
    </w:p>
    <w:p w:rsidR="00393689" w:rsidRPr="003D5D97" w:rsidRDefault="00393689" w:rsidP="00DF031C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wykonanie konstrukcji wsporczych</w:t>
      </w:r>
      <w:r w:rsidRPr="005B666D">
        <w:rPr>
          <w:rFonts w:ascii="Arial" w:hAnsi="Arial" w:cs="Arial"/>
        </w:rPr>
        <w:t xml:space="preserve"> pod</w:t>
      </w:r>
      <w:r>
        <w:rPr>
          <w:rFonts w:ascii="Arial" w:hAnsi="Arial" w:cs="Arial"/>
        </w:rPr>
        <w:t xml:space="preserve"> jednostki zewnętrzne </w:t>
      </w:r>
      <w:r w:rsidRPr="00B57F45">
        <w:rPr>
          <w:rFonts w:ascii="Arial" w:hAnsi="Arial" w:cs="Arial"/>
        </w:rPr>
        <w:t>instalacji chłodu</w:t>
      </w:r>
      <w:r>
        <w:rPr>
          <w:rFonts w:ascii="Arial" w:hAnsi="Arial" w:cs="Arial"/>
        </w:rPr>
        <w:t>,</w:t>
      </w:r>
    </w:p>
    <w:p w:rsidR="00CE6DB1" w:rsidRPr="003D5D97" w:rsidRDefault="00686FDA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5B666D">
        <w:rPr>
          <w:rFonts w:ascii="Arial" w:hAnsi="Arial" w:cs="Arial"/>
        </w:rPr>
        <w:t>montaż</w:t>
      </w:r>
      <w:r w:rsidR="00CE6DB1" w:rsidRPr="003D5D97">
        <w:rPr>
          <w:rFonts w:ascii="Arial" w:hAnsi="Arial" w:cs="Arial"/>
          <w:color w:val="00B0F0"/>
        </w:rPr>
        <w:t xml:space="preserve"> </w:t>
      </w:r>
      <w:r w:rsidR="002E5461" w:rsidRPr="00B57F45">
        <w:rPr>
          <w:rFonts w:ascii="Arial" w:hAnsi="Arial" w:cs="Arial"/>
        </w:rPr>
        <w:t>instalacji chłodu</w:t>
      </w:r>
      <w:r w:rsidR="002E5461">
        <w:rPr>
          <w:rFonts w:ascii="Arial" w:hAnsi="Arial" w:cs="Arial"/>
        </w:rPr>
        <w:t xml:space="preserve"> </w:t>
      </w:r>
      <w:r w:rsidR="00692E87">
        <w:rPr>
          <w:rFonts w:ascii="Arial" w:hAnsi="Arial" w:cs="Arial"/>
        </w:rPr>
        <w:t xml:space="preserve">jednostkami wewnętrznymi naściennymi </w:t>
      </w:r>
      <w:r w:rsidR="00692E87" w:rsidRPr="00BF6D9A">
        <w:rPr>
          <w:rFonts w:ascii="Arial" w:hAnsi="Arial" w:cs="Arial"/>
        </w:rPr>
        <w:t>w pomieszczeniach kuchennych</w:t>
      </w:r>
      <w:r w:rsidR="00692E87">
        <w:rPr>
          <w:rFonts w:ascii="Arial" w:hAnsi="Arial" w:cs="Arial"/>
        </w:rPr>
        <w:t xml:space="preserve"> i jednostkami zewnętrznymi</w:t>
      </w:r>
      <w:r w:rsidR="003344F5" w:rsidRPr="002E5461">
        <w:rPr>
          <w:rFonts w:ascii="Arial" w:hAnsi="Arial" w:cs="Arial"/>
        </w:rPr>
        <w:t>,</w:t>
      </w:r>
    </w:p>
    <w:p w:rsidR="000D5531" w:rsidRPr="00443951" w:rsidRDefault="006E4146" w:rsidP="00993D4D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443951">
        <w:rPr>
          <w:rFonts w:ascii="Arial" w:hAnsi="Arial" w:cs="Arial"/>
        </w:rPr>
        <w:t>u</w:t>
      </w:r>
      <w:r w:rsidR="00B44249" w:rsidRPr="00443951">
        <w:rPr>
          <w:rFonts w:ascii="Arial" w:hAnsi="Arial" w:cs="Arial"/>
        </w:rPr>
        <w:t xml:space="preserve">łożenie </w:t>
      </w:r>
      <w:r w:rsidRPr="00443951">
        <w:rPr>
          <w:rFonts w:ascii="Arial" w:hAnsi="Arial" w:cs="Arial"/>
        </w:rPr>
        <w:t xml:space="preserve">nowych </w:t>
      </w:r>
      <w:r w:rsidR="00B44249" w:rsidRPr="00443951">
        <w:rPr>
          <w:rFonts w:ascii="Arial" w:hAnsi="Arial" w:cs="Arial"/>
        </w:rPr>
        <w:t>od</w:t>
      </w:r>
      <w:r w:rsidR="00B44249" w:rsidRPr="00443951">
        <w:rPr>
          <w:rFonts w:ascii="Arial" w:hAnsi="Arial" w:cs="Arial"/>
          <w:lang w:eastAsia="pl-PL"/>
        </w:rPr>
        <w:t xml:space="preserve">cinków przewodów </w:t>
      </w:r>
      <w:r w:rsidR="00B44249" w:rsidRPr="00443951">
        <w:rPr>
          <w:rFonts w:ascii="Arial" w:hAnsi="Arial" w:cs="Arial"/>
        </w:rPr>
        <w:t xml:space="preserve">elektrycznych </w:t>
      </w:r>
      <w:r w:rsidR="00453C05" w:rsidRPr="00443951">
        <w:rPr>
          <w:rFonts w:ascii="Arial" w:hAnsi="Arial" w:cs="Arial"/>
        </w:rPr>
        <w:t>za</w:t>
      </w:r>
      <w:r w:rsidR="002E5461" w:rsidRPr="00443951">
        <w:rPr>
          <w:rFonts w:ascii="Arial" w:hAnsi="Arial" w:cs="Arial"/>
        </w:rPr>
        <w:t>silających nowe</w:t>
      </w:r>
      <w:r w:rsidR="00453C05" w:rsidRPr="00443951">
        <w:rPr>
          <w:rFonts w:ascii="Arial" w:hAnsi="Arial" w:cs="Arial"/>
        </w:rPr>
        <w:t xml:space="preserve"> </w:t>
      </w:r>
      <w:r w:rsidR="002E5461" w:rsidRPr="00443951">
        <w:rPr>
          <w:rFonts w:ascii="Arial" w:hAnsi="Arial" w:cs="Arial"/>
        </w:rPr>
        <w:t>urządzenia wentylacji mechanicznej</w:t>
      </w:r>
      <w:r w:rsidR="005B666D" w:rsidRPr="00443951">
        <w:rPr>
          <w:rFonts w:ascii="Arial" w:hAnsi="Arial" w:cs="Arial"/>
        </w:rPr>
        <w:t xml:space="preserve"> i instalacji chłodu</w:t>
      </w:r>
      <w:r w:rsidRPr="00443951">
        <w:rPr>
          <w:rFonts w:ascii="Arial" w:hAnsi="Arial" w:cs="Arial"/>
        </w:rPr>
        <w:t>,</w:t>
      </w:r>
    </w:p>
    <w:p w:rsidR="007C286D" w:rsidRPr="00393689" w:rsidRDefault="008D4522" w:rsidP="008D4522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F87501">
        <w:rPr>
          <w:rFonts w:ascii="Arial" w:hAnsi="Arial" w:cs="Arial"/>
        </w:rPr>
        <w:t>odtworzenie</w:t>
      </w:r>
      <w:r w:rsidR="007C286D" w:rsidRPr="002E5461">
        <w:rPr>
          <w:rFonts w:ascii="Arial" w:hAnsi="Arial" w:cs="Arial"/>
        </w:rPr>
        <w:t xml:space="preserve"> </w:t>
      </w:r>
      <w:r w:rsidR="007C286D">
        <w:rPr>
          <w:rFonts w:ascii="Arial" w:hAnsi="Arial" w:cs="Arial"/>
          <w:bCs/>
        </w:rPr>
        <w:t xml:space="preserve">warstw pokrycia dachowego </w:t>
      </w:r>
      <w:r w:rsidR="007C286D" w:rsidRPr="007C286D">
        <w:rPr>
          <w:rFonts w:ascii="Arial" w:hAnsi="Arial" w:cs="Arial"/>
          <w:bCs/>
        </w:rPr>
        <w:t xml:space="preserve">z dachówki </w:t>
      </w:r>
      <w:r w:rsidRPr="008D4522">
        <w:rPr>
          <w:rFonts w:ascii="Arial" w:hAnsi="Arial" w:cs="Arial"/>
          <w:bCs/>
        </w:rPr>
        <w:t xml:space="preserve">ceramicznej </w:t>
      </w:r>
      <w:r w:rsidR="007C286D" w:rsidRPr="007C286D">
        <w:rPr>
          <w:rFonts w:ascii="Arial" w:hAnsi="Arial" w:cs="Arial"/>
          <w:bCs/>
        </w:rPr>
        <w:t>karpiówki</w:t>
      </w:r>
      <w:r w:rsidR="007C286D">
        <w:rPr>
          <w:rFonts w:ascii="Arial" w:hAnsi="Arial" w:cs="Arial"/>
          <w:bCs/>
        </w:rPr>
        <w:t xml:space="preserve"> i </w:t>
      </w:r>
      <w:proofErr w:type="spellStart"/>
      <w:r w:rsidR="007C286D" w:rsidRPr="007C286D">
        <w:rPr>
          <w:rFonts w:ascii="Arial" w:hAnsi="Arial" w:cs="Arial"/>
          <w:bCs/>
        </w:rPr>
        <w:t>łaceni</w:t>
      </w:r>
      <w:r w:rsidR="007C286D">
        <w:rPr>
          <w:rFonts w:ascii="Arial" w:hAnsi="Arial" w:cs="Arial"/>
          <w:bCs/>
        </w:rPr>
        <w:t>a</w:t>
      </w:r>
      <w:proofErr w:type="spellEnd"/>
      <w:r w:rsidR="007C286D" w:rsidRPr="007C286D">
        <w:rPr>
          <w:rFonts w:ascii="Arial" w:hAnsi="Arial" w:cs="Arial"/>
          <w:bCs/>
        </w:rPr>
        <w:t xml:space="preserve"> dachu</w:t>
      </w:r>
      <w:r w:rsidR="007C286D">
        <w:rPr>
          <w:rFonts w:ascii="Arial" w:hAnsi="Arial" w:cs="Arial"/>
          <w:bCs/>
        </w:rPr>
        <w:t xml:space="preserve"> </w:t>
      </w:r>
      <w:r w:rsidR="007C286D" w:rsidRPr="00132B45">
        <w:rPr>
          <w:rFonts w:ascii="Arial" w:hAnsi="Arial" w:cs="Arial"/>
        </w:rPr>
        <w:t>w miejscach</w:t>
      </w:r>
      <w:r w:rsidR="007C286D">
        <w:rPr>
          <w:rFonts w:ascii="Arial" w:hAnsi="Arial" w:cs="Arial"/>
        </w:rPr>
        <w:t xml:space="preserve"> przejść</w:t>
      </w:r>
      <w:r w:rsidR="007C286D" w:rsidRPr="002E5461">
        <w:rPr>
          <w:rFonts w:ascii="Arial" w:hAnsi="Arial" w:cs="Arial"/>
        </w:rPr>
        <w:t xml:space="preserve"> </w:t>
      </w:r>
      <w:r w:rsidR="007C286D">
        <w:rPr>
          <w:rFonts w:ascii="Arial" w:hAnsi="Arial" w:cs="Arial"/>
        </w:rPr>
        <w:t>now</w:t>
      </w:r>
      <w:r w:rsidR="007C286D" w:rsidRPr="002E5461">
        <w:rPr>
          <w:rFonts w:ascii="Arial" w:hAnsi="Arial" w:cs="Arial"/>
        </w:rPr>
        <w:t>ej instalacji i urządzeń wentylacji mechanicznej</w:t>
      </w:r>
      <w:r w:rsidR="007C286D">
        <w:rPr>
          <w:rFonts w:ascii="Arial" w:hAnsi="Arial" w:cs="Arial"/>
        </w:rPr>
        <w:t xml:space="preserve"> przez </w:t>
      </w:r>
      <w:r w:rsidR="007C286D" w:rsidRPr="009F3220">
        <w:rPr>
          <w:rFonts w:ascii="Arial" w:hAnsi="Arial" w:cs="Arial"/>
          <w:bCs/>
        </w:rPr>
        <w:t>dach</w:t>
      </w:r>
      <w:r w:rsidR="007C286D" w:rsidRPr="009F3220">
        <w:rPr>
          <w:rFonts w:ascii="Arial" w:hAnsi="Arial" w:cs="Arial"/>
        </w:rPr>
        <w:t>,</w:t>
      </w:r>
    </w:p>
    <w:p w:rsidR="00132B45" w:rsidRPr="00296190" w:rsidRDefault="00132B45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zamurowanie zbędnych otworów w ścianach po zdemontowanej</w:t>
      </w:r>
      <w:r w:rsidRPr="002E5461">
        <w:rPr>
          <w:rFonts w:ascii="Arial" w:hAnsi="Arial" w:cs="Arial"/>
        </w:rPr>
        <w:t xml:space="preserve"> instalacji wentylacji mechanicznej</w:t>
      </w:r>
      <w:r w:rsidR="0034540B">
        <w:rPr>
          <w:rFonts w:ascii="Arial" w:hAnsi="Arial" w:cs="Arial"/>
        </w:rPr>
        <w:t xml:space="preserve"> i nieczyn</w:t>
      </w:r>
      <w:r w:rsidR="0034540B" w:rsidRPr="002E5461">
        <w:rPr>
          <w:rFonts w:ascii="Arial" w:hAnsi="Arial" w:cs="Arial"/>
        </w:rPr>
        <w:t>nej</w:t>
      </w:r>
      <w:r w:rsidR="0034540B">
        <w:rPr>
          <w:rFonts w:ascii="Arial" w:hAnsi="Arial" w:cs="Arial"/>
        </w:rPr>
        <w:t xml:space="preserve"> windzie</w:t>
      </w:r>
      <w:r w:rsidRPr="00132B45">
        <w:rPr>
          <w:rFonts w:ascii="Arial" w:hAnsi="Arial" w:cs="Arial"/>
        </w:rPr>
        <w:t>,</w:t>
      </w:r>
    </w:p>
    <w:p w:rsidR="00296190" w:rsidRDefault="00296190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96190">
        <w:rPr>
          <w:rFonts w:ascii="Arial" w:hAnsi="Arial" w:cs="Arial"/>
        </w:rPr>
        <w:t>tynkowanie ścian w miejscach zamurowanych zbędnych otworów,</w:t>
      </w:r>
    </w:p>
    <w:p w:rsidR="008A513F" w:rsidRPr="00296190" w:rsidRDefault="008A513F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9F3220">
        <w:rPr>
          <w:rFonts w:ascii="Arial" w:hAnsi="Arial" w:cs="Arial"/>
        </w:rPr>
        <w:lastRenderedPageBreak/>
        <w:t xml:space="preserve">montaż </w:t>
      </w:r>
      <w:r>
        <w:rPr>
          <w:rFonts w:ascii="Arial" w:hAnsi="Arial" w:cs="Arial"/>
        </w:rPr>
        <w:t>obudowy</w:t>
      </w:r>
      <w:r w:rsidRPr="009F32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 płyt gipsowo-kartonowych GKBI</w:t>
      </w:r>
      <w:r w:rsidR="0071522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9F3220">
        <w:rPr>
          <w:rFonts w:ascii="Arial" w:hAnsi="Arial" w:cs="Arial"/>
        </w:rPr>
        <w:t>n</w:t>
      </w:r>
      <w:r w:rsidRPr="002E5461">
        <w:rPr>
          <w:rFonts w:ascii="Arial" w:hAnsi="Arial" w:cs="Arial"/>
        </w:rPr>
        <w:t>ow</w:t>
      </w:r>
      <w:r>
        <w:rPr>
          <w:rFonts w:ascii="Arial" w:hAnsi="Arial" w:cs="Arial"/>
        </w:rPr>
        <w:t>ej</w:t>
      </w:r>
      <w:r w:rsidRPr="00B57F45">
        <w:rPr>
          <w:rFonts w:ascii="Arial" w:hAnsi="Arial" w:cs="Arial"/>
        </w:rPr>
        <w:t xml:space="preserve"> instalacji</w:t>
      </w:r>
      <w:r>
        <w:rPr>
          <w:rFonts w:ascii="Arial" w:hAnsi="Arial" w:cs="Arial"/>
        </w:rPr>
        <w:t xml:space="preserve"> </w:t>
      </w:r>
      <w:r w:rsidRPr="002E5461">
        <w:rPr>
          <w:rFonts w:ascii="Arial" w:hAnsi="Arial" w:cs="Arial"/>
        </w:rPr>
        <w:t>wentylacji mechanicznej</w:t>
      </w:r>
      <w:r w:rsidR="0071522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296190" w:rsidRDefault="00D20F4D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132B45">
        <w:rPr>
          <w:rFonts w:ascii="Arial" w:hAnsi="Arial" w:cs="Arial"/>
        </w:rPr>
        <w:t>malowanie emulsyjne</w:t>
      </w:r>
      <w:r w:rsidR="004F71C6" w:rsidRPr="00132B45">
        <w:rPr>
          <w:rFonts w:ascii="Arial" w:hAnsi="Arial" w:cs="Arial"/>
        </w:rPr>
        <w:t>, olejne</w:t>
      </w:r>
      <w:r w:rsidRPr="00132B45">
        <w:rPr>
          <w:rFonts w:ascii="Arial" w:hAnsi="Arial" w:cs="Arial"/>
        </w:rPr>
        <w:t xml:space="preserve"> pomieszczeń z gipsowaniem ścian</w:t>
      </w:r>
      <w:r w:rsidR="004F71C6" w:rsidRPr="00132B45">
        <w:rPr>
          <w:rFonts w:ascii="Arial" w:hAnsi="Arial" w:cs="Arial"/>
        </w:rPr>
        <w:t xml:space="preserve"> w miejscach</w:t>
      </w:r>
      <w:r w:rsidR="00132B45">
        <w:rPr>
          <w:rFonts w:ascii="Arial" w:hAnsi="Arial" w:cs="Arial"/>
        </w:rPr>
        <w:t xml:space="preserve"> zamurowanych zbędnych otworów w ścianach po zdemontowanej</w:t>
      </w:r>
      <w:r w:rsidR="00132B45" w:rsidRPr="002E5461">
        <w:rPr>
          <w:rFonts w:ascii="Arial" w:hAnsi="Arial" w:cs="Arial"/>
        </w:rPr>
        <w:t xml:space="preserve"> instalacji wentylacji </w:t>
      </w:r>
      <w:r w:rsidR="00132B45" w:rsidRPr="00132B45">
        <w:rPr>
          <w:rFonts w:ascii="Arial" w:hAnsi="Arial" w:cs="Arial"/>
        </w:rPr>
        <w:t>mechanicznej</w:t>
      </w:r>
      <w:r w:rsidRPr="00132B45">
        <w:rPr>
          <w:rFonts w:ascii="Arial" w:hAnsi="Arial" w:cs="Arial"/>
        </w:rPr>
        <w:t>,</w:t>
      </w:r>
    </w:p>
    <w:p w:rsidR="00D20F4D" w:rsidRDefault="00296190" w:rsidP="0029619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132B45">
        <w:rPr>
          <w:rFonts w:ascii="Arial" w:hAnsi="Arial" w:cs="Arial"/>
        </w:rPr>
        <w:t xml:space="preserve">malowanie emulsyjne, olejne </w:t>
      </w:r>
      <w:r>
        <w:rPr>
          <w:rFonts w:ascii="Arial" w:hAnsi="Arial" w:cs="Arial"/>
        </w:rPr>
        <w:t>miejsc opisanych w pkt. 13 w kolorach istniejących,</w:t>
      </w:r>
    </w:p>
    <w:p w:rsidR="005B666D" w:rsidRDefault="005B666D" w:rsidP="0029619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zabetonowanie zbędnych otworów w stropach po zdemontowanej</w:t>
      </w:r>
      <w:r w:rsidRPr="002E5461">
        <w:rPr>
          <w:rFonts w:ascii="Arial" w:hAnsi="Arial" w:cs="Arial"/>
        </w:rPr>
        <w:t xml:space="preserve"> instalacji wentylacji mechanicznej</w:t>
      </w:r>
      <w:r w:rsidRPr="00132B45">
        <w:rPr>
          <w:rFonts w:ascii="Arial" w:hAnsi="Arial" w:cs="Arial"/>
        </w:rPr>
        <w:t>,</w:t>
      </w:r>
    </w:p>
    <w:p w:rsidR="00993D4D" w:rsidRPr="00F87501" w:rsidRDefault="00993D4D" w:rsidP="0029619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F87501">
        <w:rPr>
          <w:rFonts w:ascii="Arial" w:hAnsi="Arial" w:cs="Arial"/>
        </w:rPr>
        <w:t xml:space="preserve">odtworzenie, w miejscach ewentualnych uszkodzeń, okładzin ściennych płytkami </w:t>
      </w:r>
      <w:r w:rsidR="00F87501" w:rsidRPr="00F87501">
        <w:rPr>
          <w:rFonts w:ascii="Arial" w:hAnsi="Arial" w:cs="Arial"/>
        </w:rPr>
        <w:t xml:space="preserve">ceramicznymi </w:t>
      </w:r>
      <w:r w:rsidRPr="00F87501">
        <w:rPr>
          <w:rFonts w:ascii="Arial" w:hAnsi="Arial" w:cs="Arial"/>
        </w:rPr>
        <w:t xml:space="preserve">glazurowanymi </w:t>
      </w:r>
      <w:r w:rsidR="00F87501" w:rsidRPr="00F87501">
        <w:rPr>
          <w:rFonts w:ascii="Arial" w:hAnsi="Arial" w:cs="Arial"/>
        </w:rPr>
        <w:t xml:space="preserve">na zaprawie klejowej </w:t>
      </w:r>
      <w:r w:rsidR="00215989">
        <w:rPr>
          <w:rFonts w:ascii="Arial" w:hAnsi="Arial" w:cs="Arial"/>
        </w:rPr>
        <w:t>w zbliżonym kolorze i</w:t>
      </w:r>
      <w:r w:rsidR="00B900E0" w:rsidRPr="00F87501">
        <w:rPr>
          <w:rFonts w:ascii="Arial" w:hAnsi="Arial" w:cs="Arial"/>
        </w:rPr>
        <w:t xml:space="preserve"> wymiarach</w:t>
      </w:r>
      <w:r w:rsidR="00F87501" w:rsidRPr="00F87501">
        <w:rPr>
          <w:rFonts w:ascii="Arial" w:hAnsi="Arial" w:cs="Arial"/>
        </w:rPr>
        <w:t>,</w:t>
      </w:r>
      <w:r w:rsidR="00B900E0" w:rsidRPr="00F87501">
        <w:rPr>
          <w:rFonts w:ascii="Arial" w:hAnsi="Arial" w:cs="Arial"/>
        </w:rPr>
        <w:t xml:space="preserve"> </w:t>
      </w:r>
    </w:p>
    <w:p w:rsidR="009F3220" w:rsidRPr="00BC46F9" w:rsidRDefault="009F3220" w:rsidP="009F322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odtworzenie</w:t>
      </w:r>
      <w:r w:rsidR="0021598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5989" w:rsidRPr="00F87501">
        <w:rPr>
          <w:rFonts w:ascii="Arial" w:hAnsi="Arial" w:cs="Arial"/>
        </w:rPr>
        <w:t>w miejscach ewentualnych uszkodzeń</w:t>
      </w:r>
      <w:r w:rsidR="00215989" w:rsidRPr="009F3220">
        <w:rPr>
          <w:rFonts w:ascii="Arial" w:hAnsi="Arial" w:cs="Arial"/>
        </w:rPr>
        <w:t xml:space="preserve"> </w:t>
      </w:r>
      <w:r w:rsidRPr="009F3220">
        <w:rPr>
          <w:rFonts w:ascii="Arial" w:hAnsi="Arial" w:cs="Arial"/>
        </w:rPr>
        <w:t>podłóg</w:t>
      </w:r>
      <w:r w:rsidR="00215989">
        <w:rPr>
          <w:rFonts w:ascii="Arial" w:hAnsi="Arial" w:cs="Arial"/>
        </w:rPr>
        <w:t>,</w:t>
      </w:r>
      <w:r w:rsidRPr="009F3220">
        <w:rPr>
          <w:rFonts w:ascii="Arial" w:hAnsi="Arial" w:cs="Arial"/>
        </w:rPr>
        <w:t xml:space="preserve"> przy</w:t>
      </w:r>
      <w:r>
        <w:rPr>
          <w:rFonts w:ascii="Arial" w:hAnsi="Arial" w:cs="Arial"/>
          <w:color w:val="00B0F0"/>
        </w:rPr>
        <w:t xml:space="preserve"> </w:t>
      </w:r>
      <w:r>
        <w:rPr>
          <w:rFonts w:ascii="Arial" w:hAnsi="Arial" w:cs="Arial"/>
        </w:rPr>
        <w:t xml:space="preserve">przejściach </w:t>
      </w:r>
      <w:r w:rsidRPr="009F3220">
        <w:rPr>
          <w:rFonts w:ascii="Arial" w:hAnsi="Arial" w:cs="Arial"/>
        </w:rPr>
        <w:t>n</w:t>
      </w:r>
      <w:r w:rsidRPr="002E5461">
        <w:rPr>
          <w:rFonts w:ascii="Arial" w:hAnsi="Arial" w:cs="Arial"/>
        </w:rPr>
        <w:t>ow</w:t>
      </w:r>
      <w:r>
        <w:rPr>
          <w:rFonts w:ascii="Arial" w:hAnsi="Arial" w:cs="Arial"/>
        </w:rPr>
        <w:t>ej</w:t>
      </w:r>
      <w:r w:rsidRPr="00B57F45">
        <w:rPr>
          <w:rFonts w:ascii="Arial" w:hAnsi="Arial" w:cs="Arial"/>
        </w:rPr>
        <w:t xml:space="preserve"> instalacji</w:t>
      </w:r>
      <w:r>
        <w:rPr>
          <w:rFonts w:ascii="Arial" w:hAnsi="Arial" w:cs="Arial"/>
        </w:rPr>
        <w:t xml:space="preserve"> </w:t>
      </w:r>
      <w:r w:rsidR="00443951" w:rsidRPr="002E5461">
        <w:rPr>
          <w:rFonts w:ascii="Arial" w:hAnsi="Arial" w:cs="Arial"/>
        </w:rPr>
        <w:t>wentylacji</w:t>
      </w:r>
      <w:r w:rsidR="00443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przez stropy,</w:t>
      </w:r>
    </w:p>
    <w:p w:rsidR="00BC46F9" w:rsidRPr="009F3220" w:rsidRDefault="00BC46F9" w:rsidP="009F3220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F15E2D">
        <w:rPr>
          <w:rFonts w:ascii="Arial" w:hAnsi="Arial" w:cs="Arial"/>
        </w:rPr>
        <w:t>wykonan</w:t>
      </w:r>
      <w:r>
        <w:rPr>
          <w:rFonts w:ascii="Arial" w:hAnsi="Arial" w:cs="Arial"/>
        </w:rPr>
        <w:t>i</w:t>
      </w:r>
      <w:r w:rsidRPr="00F15E2D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prób i </w:t>
      </w:r>
      <w:r w:rsidRPr="00F15E2D">
        <w:rPr>
          <w:rFonts w:ascii="Arial" w:hAnsi="Arial" w:cs="Arial"/>
        </w:rPr>
        <w:t>badań niezbędnych do ocen</w:t>
      </w:r>
      <w:r>
        <w:rPr>
          <w:rFonts w:ascii="Arial" w:hAnsi="Arial" w:cs="Arial"/>
        </w:rPr>
        <w:t>y prawidłowości wykonanych robót.</w:t>
      </w:r>
    </w:p>
    <w:bookmarkEnd w:id="0"/>
    <w:p w:rsidR="00B211A9" w:rsidRPr="00F951F2" w:rsidRDefault="00D20F4D" w:rsidP="00B211A9">
      <w:pPr>
        <w:spacing w:line="360" w:lineRule="auto"/>
        <w:ind w:left="284"/>
        <w:jc w:val="both"/>
        <w:rPr>
          <w:rFonts w:ascii="Arial" w:hAnsi="Arial" w:cs="Arial"/>
        </w:rPr>
      </w:pPr>
      <w:r w:rsidRPr="00F951F2">
        <w:rPr>
          <w:rFonts w:ascii="Arial" w:hAnsi="Arial" w:cs="Arial"/>
        </w:rPr>
        <w:t>Szczegółow</w:t>
      </w:r>
      <w:r w:rsidR="00997852" w:rsidRPr="00F951F2">
        <w:rPr>
          <w:rFonts w:ascii="Arial" w:hAnsi="Arial" w:cs="Arial"/>
        </w:rPr>
        <w:t>e</w:t>
      </w:r>
      <w:r w:rsidRPr="00F951F2">
        <w:rPr>
          <w:rFonts w:ascii="Arial" w:hAnsi="Arial" w:cs="Arial"/>
        </w:rPr>
        <w:t xml:space="preserve"> </w:t>
      </w:r>
      <w:r w:rsidR="00997852" w:rsidRPr="00F951F2">
        <w:rPr>
          <w:rFonts w:ascii="Arial" w:hAnsi="Arial" w:cs="Arial"/>
        </w:rPr>
        <w:t xml:space="preserve">dane i </w:t>
      </w:r>
      <w:r w:rsidRPr="00F951F2">
        <w:rPr>
          <w:rFonts w:ascii="Arial" w:hAnsi="Arial" w:cs="Arial"/>
        </w:rPr>
        <w:t xml:space="preserve">zakres robót </w:t>
      </w:r>
      <w:r w:rsidR="00997852" w:rsidRPr="00F951F2">
        <w:rPr>
          <w:rFonts w:ascii="Arial" w:hAnsi="Arial" w:cs="Arial"/>
        </w:rPr>
        <w:t>p</w:t>
      </w:r>
      <w:r w:rsidRPr="00F951F2">
        <w:rPr>
          <w:rFonts w:ascii="Arial" w:hAnsi="Arial" w:cs="Arial"/>
        </w:rPr>
        <w:t>o</w:t>
      </w:r>
      <w:r w:rsidR="00997852" w:rsidRPr="00F951F2">
        <w:rPr>
          <w:rFonts w:ascii="Arial" w:hAnsi="Arial" w:cs="Arial"/>
        </w:rPr>
        <w:t>da</w:t>
      </w:r>
      <w:r w:rsidRPr="00F951F2">
        <w:rPr>
          <w:rFonts w:ascii="Arial" w:hAnsi="Arial" w:cs="Arial"/>
        </w:rPr>
        <w:t>n</w:t>
      </w:r>
      <w:r w:rsidR="003F12C6" w:rsidRPr="00F951F2">
        <w:rPr>
          <w:rFonts w:ascii="Arial" w:hAnsi="Arial" w:cs="Arial"/>
        </w:rPr>
        <w:t>e są</w:t>
      </w:r>
      <w:r w:rsidR="00DF031C" w:rsidRPr="00F951F2">
        <w:rPr>
          <w:rFonts w:ascii="Arial" w:hAnsi="Arial" w:cs="Arial"/>
        </w:rPr>
        <w:t xml:space="preserve"> </w:t>
      </w:r>
      <w:r w:rsidR="006E07A8" w:rsidRPr="00F951F2">
        <w:rPr>
          <w:rFonts w:ascii="Arial" w:hAnsi="Arial" w:cs="Arial"/>
        </w:rPr>
        <w:t xml:space="preserve">w dokumentacji </w:t>
      </w:r>
      <w:r w:rsidR="00F951F2">
        <w:rPr>
          <w:rFonts w:ascii="Arial" w:hAnsi="Arial" w:cs="Arial"/>
        </w:rPr>
        <w:t xml:space="preserve">projektowej </w:t>
      </w:r>
      <w:r w:rsidR="00F951F2" w:rsidRPr="00F951F2">
        <w:rPr>
          <w:rFonts w:ascii="Arial" w:hAnsi="Arial" w:cs="Arial"/>
        </w:rPr>
        <w:t>remontu</w:t>
      </w:r>
      <w:r w:rsidR="006E07A8" w:rsidRPr="00F951F2">
        <w:rPr>
          <w:rFonts w:ascii="Arial" w:hAnsi="Arial" w:cs="Arial"/>
        </w:rPr>
        <w:t xml:space="preserve"> instalacji</w:t>
      </w:r>
      <w:r w:rsidR="00DD6919">
        <w:rPr>
          <w:rFonts w:ascii="Arial" w:hAnsi="Arial" w:cs="Arial"/>
        </w:rPr>
        <w:t xml:space="preserve"> tj.</w:t>
      </w:r>
      <w:r w:rsidR="00E87E6E" w:rsidRPr="00F951F2">
        <w:rPr>
          <w:rFonts w:ascii="Arial" w:hAnsi="Arial" w:cs="Arial"/>
        </w:rPr>
        <w:t xml:space="preserve"> </w:t>
      </w:r>
      <w:r w:rsidR="00F951F2">
        <w:rPr>
          <w:rFonts w:ascii="Arial" w:hAnsi="Arial" w:cs="Arial"/>
        </w:rPr>
        <w:t>w projekcie wykonaw</w:t>
      </w:r>
      <w:r w:rsidR="00E87E6E" w:rsidRPr="00F951F2">
        <w:rPr>
          <w:rFonts w:ascii="Arial" w:hAnsi="Arial" w:cs="Arial"/>
          <w:iCs/>
        </w:rPr>
        <w:t>czym,</w:t>
      </w:r>
      <w:r w:rsidR="006E07A8" w:rsidRPr="00F951F2">
        <w:rPr>
          <w:rFonts w:ascii="Arial" w:hAnsi="Arial" w:cs="Arial"/>
        </w:rPr>
        <w:t xml:space="preserve"> </w:t>
      </w:r>
      <w:r w:rsidR="000D2501" w:rsidRPr="00F951F2">
        <w:rPr>
          <w:rFonts w:ascii="Arial" w:hAnsi="Arial" w:cs="Arial"/>
        </w:rPr>
        <w:t>s</w:t>
      </w:r>
      <w:r w:rsidR="000D2501" w:rsidRPr="00F951F2">
        <w:rPr>
          <w:rFonts w:ascii="Arial" w:hAnsi="Arial" w:cs="Arial"/>
          <w:iCs/>
        </w:rPr>
        <w:t>pecyfikacji technicznej wykonania i odbioru robót</w:t>
      </w:r>
      <w:r w:rsidR="00E87E6E" w:rsidRPr="00F951F2">
        <w:rPr>
          <w:rFonts w:ascii="Arial" w:hAnsi="Arial" w:cs="Arial"/>
        </w:rPr>
        <w:t xml:space="preserve">, </w:t>
      </w:r>
      <w:r w:rsidR="00DF031C" w:rsidRPr="00F951F2">
        <w:rPr>
          <w:rFonts w:ascii="Arial" w:hAnsi="Arial" w:cs="Arial"/>
        </w:rPr>
        <w:t>w przedmiar</w:t>
      </w:r>
      <w:r w:rsidR="00F951F2">
        <w:rPr>
          <w:rFonts w:ascii="Arial" w:hAnsi="Arial" w:cs="Arial"/>
        </w:rPr>
        <w:t>ze</w:t>
      </w:r>
      <w:r w:rsidR="00DF031C" w:rsidRPr="00F951F2">
        <w:rPr>
          <w:rFonts w:ascii="Arial" w:hAnsi="Arial" w:cs="Arial"/>
        </w:rPr>
        <w:t xml:space="preserve"> robót</w:t>
      </w:r>
      <w:r w:rsidRPr="00F951F2">
        <w:rPr>
          <w:rFonts w:ascii="Arial" w:hAnsi="Arial" w:cs="Arial"/>
        </w:rPr>
        <w:t>.</w:t>
      </w:r>
      <w:r w:rsidR="00A0192E" w:rsidRPr="00F951F2">
        <w:rPr>
          <w:rFonts w:ascii="Arial" w:hAnsi="Arial" w:cs="Arial"/>
        </w:rPr>
        <w:t xml:space="preserve"> </w:t>
      </w:r>
    </w:p>
    <w:p w:rsidR="00B211A9" w:rsidRPr="00B801EC" w:rsidRDefault="00B211A9" w:rsidP="00C42A83">
      <w:pPr>
        <w:pStyle w:val="Akapitzlist"/>
        <w:numPr>
          <w:ilvl w:val="0"/>
          <w:numId w:val="12"/>
        </w:numPr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B801EC">
        <w:rPr>
          <w:rFonts w:ascii="Arial" w:hAnsi="Arial" w:cs="Arial"/>
          <w:b/>
        </w:rPr>
        <w:t>Przedmiot zamówienia został zakwalifikowany do  CPV:</w:t>
      </w:r>
    </w:p>
    <w:p w:rsidR="003A5F2A" w:rsidRPr="00B801EC" w:rsidRDefault="003A5F2A" w:rsidP="00C42A83">
      <w:pPr>
        <w:spacing w:after="0" w:line="360" w:lineRule="auto"/>
        <w:ind w:left="283"/>
        <w:rPr>
          <w:b/>
          <w:color w:val="0070C0"/>
        </w:rPr>
      </w:pPr>
      <w:r w:rsidRPr="00B801EC">
        <w:rPr>
          <w:rFonts w:ascii="Arial" w:hAnsi="Arial" w:cs="Arial"/>
          <w:b/>
        </w:rPr>
        <w:t>45</w:t>
      </w:r>
      <w:r w:rsidR="00C42A83" w:rsidRPr="00B801EC">
        <w:rPr>
          <w:rFonts w:ascii="Arial" w:hAnsi="Arial" w:cs="Arial"/>
          <w:b/>
        </w:rPr>
        <w:t>.</w:t>
      </w:r>
      <w:r w:rsidRPr="00B801EC">
        <w:rPr>
          <w:rFonts w:ascii="Arial" w:hAnsi="Arial" w:cs="Arial"/>
          <w:b/>
        </w:rPr>
        <w:t>33</w:t>
      </w:r>
      <w:r w:rsidR="00C42A83" w:rsidRPr="00B801EC">
        <w:rPr>
          <w:rFonts w:ascii="Arial" w:hAnsi="Arial" w:cs="Arial"/>
          <w:b/>
        </w:rPr>
        <w:t>.</w:t>
      </w:r>
      <w:r w:rsidRPr="00B801EC">
        <w:rPr>
          <w:rFonts w:ascii="Arial" w:hAnsi="Arial" w:cs="Arial"/>
          <w:b/>
        </w:rPr>
        <w:t>00</w:t>
      </w:r>
      <w:r w:rsidR="00C42A83" w:rsidRPr="00B801EC">
        <w:rPr>
          <w:rFonts w:ascii="Arial" w:hAnsi="Arial" w:cs="Arial"/>
          <w:b/>
        </w:rPr>
        <w:t>.</w:t>
      </w:r>
      <w:r w:rsidRPr="00B801EC">
        <w:rPr>
          <w:rFonts w:ascii="Arial" w:hAnsi="Arial" w:cs="Arial"/>
          <w:b/>
        </w:rPr>
        <w:t>00-9 Roboty sanitarne</w:t>
      </w:r>
      <w:r w:rsidR="00B211A9" w:rsidRPr="00B801EC">
        <w:rPr>
          <w:rFonts w:ascii="Arial" w:hAnsi="Arial" w:cs="Arial"/>
          <w:b/>
        </w:rPr>
        <w:t xml:space="preserve"> – główny przedmiot</w:t>
      </w:r>
    </w:p>
    <w:p w:rsidR="003A5F2A" w:rsidRDefault="00C42A83" w:rsidP="00C42A83">
      <w:pPr>
        <w:spacing w:after="0" w:line="360" w:lineRule="auto"/>
        <w:rPr>
          <w:rFonts w:ascii="Arial" w:hAnsi="Arial" w:cs="Arial"/>
        </w:rPr>
      </w:pPr>
      <w:r w:rsidRPr="00B801EC">
        <w:rPr>
          <w:rFonts w:ascii="Arial" w:hAnsi="Arial" w:cs="Arial"/>
          <w:color w:val="0070C0"/>
        </w:rPr>
        <w:t xml:space="preserve">    </w:t>
      </w:r>
      <w:r w:rsidR="003A5F2A" w:rsidRPr="000822B0">
        <w:rPr>
          <w:rFonts w:ascii="Arial" w:hAnsi="Arial" w:cs="Arial"/>
        </w:rPr>
        <w:t>45</w:t>
      </w:r>
      <w:r w:rsidRPr="000822B0">
        <w:rPr>
          <w:rFonts w:ascii="Arial" w:hAnsi="Arial" w:cs="Arial"/>
        </w:rPr>
        <w:t>.</w:t>
      </w:r>
      <w:r w:rsidR="003A5F2A" w:rsidRPr="000822B0">
        <w:rPr>
          <w:rFonts w:ascii="Arial" w:hAnsi="Arial" w:cs="Arial"/>
        </w:rPr>
        <w:t>11</w:t>
      </w:r>
      <w:r w:rsidRPr="000822B0">
        <w:rPr>
          <w:rFonts w:ascii="Arial" w:hAnsi="Arial" w:cs="Arial"/>
        </w:rPr>
        <w:t>.</w:t>
      </w:r>
      <w:r w:rsidR="003A5F2A" w:rsidRPr="000822B0">
        <w:rPr>
          <w:rFonts w:ascii="Arial" w:hAnsi="Arial" w:cs="Arial"/>
        </w:rPr>
        <w:t>12</w:t>
      </w:r>
      <w:r w:rsidRPr="000822B0">
        <w:rPr>
          <w:rFonts w:ascii="Arial" w:hAnsi="Arial" w:cs="Arial"/>
        </w:rPr>
        <w:t>.</w:t>
      </w:r>
      <w:r w:rsidR="003A5F2A" w:rsidRPr="000822B0">
        <w:rPr>
          <w:rFonts w:ascii="Arial" w:hAnsi="Arial" w:cs="Arial"/>
        </w:rPr>
        <w:t>20-6 Roboty rozbiórkowe i transportowe</w:t>
      </w:r>
    </w:p>
    <w:p w:rsidR="003A5F2A" w:rsidRPr="00E718B7" w:rsidRDefault="00A03900" w:rsidP="00C42A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DD6919" w:rsidRPr="00A03900">
        <w:rPr>
          <w:rFonts w:ascii="Arial" w:hAnsi="Arial" w:cs="Arial"/>
        </w:rPr>
        <w:t>45.</w:t>
      </w:r>
      <w:r w:rsidRPr="00A03900">
        <w:rPr>
          <w:rFonts w:ascii="Arial" w:hAnsi="Arial" w:cs="Arial"/>
        </w:rPr>
        <w:t>26</w:t>
      </w:r>
      <w:r w:rsidR="00DD6919" w:rsidRPr="00A03900">
        <w:rPr>
          <w:rFonts w:ascii="Arial" w:hAnsi="Arial" w:cs="Arial"/>
        </w:rPr>
        <w:t>.1</w:t>
      </w:r>
      <w:r w:rsidRPr="00A03900">
        <w:rPr>
          <w:rFonts w:ascii="Arial" w:hAnsi="Arial" w:cs="Arial"/>
        </w:rPr>
        <w:t>2</w:t>
      </w:r>
      <w:r w:rsidR="00DD6919" w:rsidRPr="00A03900">
        <w:rPr>
          <w:rFonts w:ascii="Arial" w:hAnsi="Arial" w:cs="Arial"/>
        </w:rPr>
        <w:t>.</w:t>
      </w:r>
      <w:r w:rsidRPr="00A03900">
        <w:rPr>
          <w:rFonts w:ascii="Arial" w:hAnsi="Arial" w:cs="Arial"/>
        </w:rPr>
        <w:t>1</w:t>
      </w:r>
      <w:r w:rsidR="00DD6919" w:rsidRPr="00A03900">
        <w:rPr>
          <w:rFonts w:ascii="Arial" w:hAnsi="Arial" w:cs="Arial"/>
        </w:rPr>
        <w:t>0-</w:t>
      </w:r>
      <w:r w:rsidRPr="00A03900">
        <w:rPr>
          <w:rFonts w:ascii="Arial" w:hAnsi="Arial" w:cs="Arial"/>
        </w:rPr>
        <w:t>9</w:t>
      </w:r>
      <w:r w:rsidR="00DD6919" w:rsidRPr="00A03900">
        <w:rPr>
          <w:rFonts w:ascii="Arial" w:hAnsi="Arial" w:cs="Arial"/>
        </w:rPr>
        <w:t xml:space="preserve"> Roboty </w:t>
      </w:r>
      <w:r w:rsidRPr="00A03900">
        <w:rPr>
          <w:rFonts w:ascii="Arial" w:hAnsi="Arial" w:cs="Arial"/>
        </w:rPr>
        <w:t>pokrywcze deka</w:t>
      </w:r>
      <w:r w:rsidR="00DD6919" w:rsidRPr="00A03900">
        <w:rPr>
          <w:rFonts w:ascii="Arial" w:hAnsi="Arial" w:cs="Arial"/>
        </w:rPr>
        <w:t>rskie</w:t>
      </w:r>
      <w:r w:rsidRPr="00A03900">
        <w:rPr>
          <w:rFonts w:ascii="Arial" w:hAnsi="Arial" w:cs="Arial"/>
          <w:shd w:val="clear" w:color="auto" w:fill="FFFFFF"/>
        </w:rPr>
        <w:t xml:space="preserve"> </w:t>
      </w:r>
    </w:p>
    <w:p w:rsidR="003A5F2A" w:rsidRPr="00E87E6E" w:rsidRDefault="00C42A83" w:rsidP="00C42A83">
      <w:pPr>
        <w:spacing w:after="0" w:line="360" w:lineRule="auto"/>
        <w:rPr>
          <w:rFonts w:ascii="Arial" w:hAnsi="Arial" w:cs="Arial"/>
          <w:b/>
        </w:rPr>
      </w:pPr>
      <w:r w:rsidRPr="00B801EC">
        <w:rPr>
          <w:rFonts w:ascii="Arial" w:hAnsi="Arial" w:cs="Arial"/>
          <w:color w:val="0070C0"/>
        </w:rPr>
        <w:t xml:space="preserve">    </w:t>
      </w:r>
      <w:r w:rsidR="003A5F2A" w:rsidRPr="00E87E6E">
        <w:rPr>
          <w:rFonts w:ascii="Arial" w:hAnsi="Arial" w:cs="Arial"/>
        </w:rPr>
        <w:t>45</w:t>
      </w:r>
      <w:r w:rsidRPr="00E87E6E">
        <w:rPr>
          <w:rFonts w:ascii="Arial" w:hAnsi="Arial" w:cs="Arial"/>
        </w:rPr>
        <w:t>.</w:t>
      </w:r>
      <w:r w:rsidR="003A5F2A" w:rsidRPr="00E87E6E">
        <w:rPr>
          <w:rFonts w:ascii="Arial" w:hAnsi="Arial" w:cs="Arial"/>
        </w:rPr>
        <w:t>44</w:t>
      </w:r>
      <w:r w:rsidRPr="00E87E6E">
        <w:rPr>
          <w:rFonts w:ascii="Arial" w:hAnsi="Arial" w:cs="Arial"/>
        </w:rPr>
        <w:t>.</w:t>
      </w:r>
      <w:r w:rsidR="003A5F2A" w:rsidRPr="00E87E6E">
        <w:rPr>
          <w:rFonts w:ascii="Arial" w:hAnsi="Arial" w:cs="Arial"/>
        </w:rPr>
        <w:t>21</w:t>
      </w:r>
      <w:r w:rsidRPr="00E87E6E">
        <w:rPr>
          <w:rFonts w:ascii="Arial" w:hAnsi="Arial" w:cs="Arial"/>
        </w:rPr>
        <w:t>.</w:t>
      </w:r>
      <w:r w:rsidR="003A5F2A" w:rsidRPr="00E87E6E">
        <w:rPr>
          <w:rFonts w:ascii="Arial" w:hAnsi="Arial" w:cs="Arial"/>
        </w:rPr>
        <w:t>00-8 Roboty malarskie</w:t>
      </w:r>
    </w:p>
    <w:p w:rsidR="000C0966" w:rsidRPr="00882844" w:rsidRDefault="00C42A83" w:rsidP="00882844">
      <w:pPr>
        <w:spacing w:after="120" w:line="360" w:lineRule="auto"/>
        <w:rPr>
          <w:rFonts w:ascii="Arial" w:hAnsi="Arial" w:cs="Arial"/>
          <w:b/>
          <w:color w:val="0070C0"/>
        </w:rPr>
      </w:pPr>
      <w:r w:rsidRPr="00E87E6E">
        <w:rPr>
          <w:rFonts w:ascii="Arial" w:hAnsi="Arial" w:cs="Arial"/>
        </w:rPr>
        <w:t xml:space="preserve">    </w:t>
      </w:r>
      <w:r w:rsidR="003A5F2A" w:rsidRPr="00E87E6E">
        <w:rPr>
          <w:rFonts w:ascii="Arial" w:hAnsi="Arial" w:cs="Arial"/>
        </w:rPr>
        <w:t>45</w:t>
      </w:r>
      <w:r w:rsidRPr="00E87E6E">
        <w:rPr>
          <w:rFonts w:ascii="Arial" w:hAnsi="Arial" w:cs="Arial"/>
        </w:rPr>
        <w:t>.</w:t>
      </w:r>
      <w:r w:rsidR="003A5F2A" w:rsidRPr="00E87E6E">
        <w:rPr>
          <w:rFonts w:ascii="Arial" w:hAnsi="Arial" w:cs="Arial"/>
        </w:rPr>
        <w:t>31</w:t>
      </w:r>
      <w:r w:rsidRPr="00E87E6E">
        <w:rPr>
          <w:rFonts w:ascii="Arial" w:hAnsi="Arial" w:cs="Arial"/>
        </w:rPr>
        <w:t>.</w:t>
      </w:r>
      <w:r w:rsidR="003A5F2A" w:rsidRPr="00E87E6E">
        <w:rPr>
          <w:rFonts w:ascii="Arial" w:hAnsi="Arial" w:cs="Arial"/>
        </w:rPr>
        <w:t>00</w:t>
      </w:r>
      <w:r w:rsidRPr="00E87E6E">
        <w:rPr>
          <w:rFonts w:ascii="Arial" w:hAnsi="Arial" w:cs="Arial"/>
        </w:rPr>
        <w:t>.</w:t>
      </w:r>
      <w:r w:rsidR="003A5F2A" w:rsidRPr="00E87E6E">
        <w:rPr>
          <w:rFonts w:ascii="Arial" w:hAnsi="Arial" w:cs="Arial"/>
        </w:rPr>
        <w:t xml:space="preserve">00-3 </w:t>
      </w:r>
      <w:r w:rsidR="00882844" w:rsidRPr="00E87E6E">
        <w:rPr>
          <w:rFonts w:ascii="Arial" w:hAnsi="Arial" w:cs="Arial"/>
        </w:rPr>
        <w:t>Roboty instalacyjne elektryczne</w:t>
      </w:r>
    </w:p>
    <w:p w:rsidR="00163C80" w:rsidRDefault="00672AA1" w:rsidP="00163C80">
      <w:pPr>
        <w:pStyle w:val="Nagwek1"/>
        <w:numPr>
          <w:ilvl w:val="0"/>
          <w:numId w:val="25"/>
        </w:numPr>
        <w:spacing w:before="120" w:line="360" w:lineRule="auto"/>
        <w:ind w:left="284" w:hanging="284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D85146">
        <w:rPr>
          <w:rFonts w:ascii="Arial" w:hAnsi="Arial" w:cs="Arial"/>
          <w:color w:val="auto"/>
          <w:sz w:val="22"/>
          <w:szCs w:val="22"/>
        </w:rPr>
        <w:t xml:space="preserve">Do obowiązków Wykonawcy </w:t>
      </w:r>
      <w:r w:rsidRPr="00B04AB5">
        <w:rPr>
          <w:rFonts w:ascii="Arial" w:hAnsi="Arial" w:cs="Arial"/>
          <w:b w:val="0"/>
          <w:color w:val="auto"/>
          <w:sz w:val="22"/>
          <w:szCs w:val="22"/>
        </w:rPr>
        <w:t>należy</w:t>
      </w:r>
      <w:r w:rsidR="00163C80">
        <w:rPr>
          <w:rFonts w:ascii="Arial" w:hAnsi="Arial" w:cs="Arial"/>
          <w:b w:val="0"/>
          <w:color w:val="auto"/>
          <w:sz w:val="22"/>
          <w:szCs w:val="22"/>
        </w:rPr>
        <w:t>:</w:t>
      </w:r>
      <w:r w:rsidRPr="00B04AB5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:rsidR="00163C80" w:rsidRPr="00662EAD" w:rsidRDefault="00163C80" w:rsidP="00163C80">
      <w:pPr>
        <w:pStyle w:val="Akapitzlist"/>
        <w:numPr>
          <w:ilvl w:val="0"/>
          <w:numId w:val="31"/>
        </w:numPr>
        <w:tabs>
          <w:tab w:val="left" w:pos="567"/>
        </w:tabs>
        <w:spacing w:after="0" w:line="360" w:lineRule="auto"/>
        <w:ind w:left="426" w:hanging="142"/>
        <w:jc w:val="both"/>
        <w:rPr>
          <w:rFonts w:ascii="Arial" w:hAnsi="Arial" w:cs="Arial"/>
        </w:rPr>
      </w:pPr>
      <w:r w:rsidRPr="00662EAD">
        <w:rPr>
          <w:rFonts w:ascii="Arial" w:hAnsi="Arial" w:cs="Arial"/>
        </w:rPr>
        <w:t>przejęcie terenu robót od Zamawiającego,</w:t>
      </w:r>
    </w:p>
    <w:p w:rsidR="00163C80" w:rsidRPr="00662EAD" w:rsidRDefault="00163C80" w:rsidP="00163C80">
      <w:pPr>
        <w:pStyle w:val="Akapitzlist"/>
        <w:numPr>
          <w:ilvl w:val="0"/>
          <w:numId w:val="31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62EAD">
        <w:rPr>
          <w:rFonts w:ascii="Arial" w:hAnsi="Arial" w:cs="Arial"/>
        </w:rPr>
        <w:t>wykonanie przedmiotu umowy z materiałów posiadających dokumenty dopuszczające do stosowania w budownictwie oraz używanie do wykonania zamówienia urządzeń posiadających aktualne badania,</w:t>
      </w:r>
    </w:p>
    <w:p w:rsidR="00163C80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62EAD">
        <w:rPr>
          <w:rFonts w:ascii="Arial" w:hAnsi="Arial" w:cs="Arial"/>
        </w:rPr>
        <w:t>wykonanie robót przez osoby posiadające niezbędne uprawnienia, zgodnie z opisem przedmiotu zamówienia, specyfikacja istotnych warunków zamówienia, specyfikacją techniczną wykonania i odbioru robót, sztuką budowlaną, wiedzą techniczną, obowiązującymi przepisami i polskimi normami. Zmiana osoby kierującej robotami ze strony Wykonawcy dopuszczalna jest wyłącznie w przypadku, gdy nowy kierownik robót dysponuje uprawnieniami i kwalifikacjami wymaganymi do sprawowania powierzonych mu funkcji, zgodnie z SIWZ,</w:t>
      </w:r>
    </w:p>
    <w:p w:rsidR="00374F18" w:rsidRDefault="00374F18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62EAD">
        <w:rPr>
          <w:rFonts w:ascii="Arial" w:hAnsi="Arial" w:cs="Arial"/>
        </w:rPr>
        <w:t>zapewnienie, przy realizacji zamówienia publicznego</w:t>
      </w:r>
      <w:r>
        <w:rPr>
          <w:rFonts w:ascii="Arial" w:hAnsi="Arial" w:cs="Arial"/>
        </w:rPr>
        <w:t xml:space="preserve">, zastosowania </w:t>
      </w:r>
      <w:r w:rsidR="003D5D97">
        <w:rPr>
          <w:rFonts w:ascii="Arial" w:hAnsi="Arial" w:cs="Arial"/>
        </w:rPr>
        <w:t>kanałów</w:t>
      </w:r>
      <w:r>
        <w:rPr>
          <w:rFonts w:ascii="Arial" w:hAnsi="Arial" w:cs="Arial"/>
        </w:rPr>
        <w:t xml:space="preserve"> i kształtek</w:t>
      </w:r>
      <w:r w:rsidRPr="00B50F1A">
        <w:rPr>
          <w:rFonts w:ascii="Arial" w:eastAsia="+mn-ea" w:hAnsi="Arial" w:cs="Arial"/>
        </w:rPr>
        <w:t xml:space="preserve"> </w:t>
      </w:r>
      <w:r w:rsidRPr="00E278BD">
        <w:rPr>
          <w:rFonts w:ascii="Arial" w:eastAsia="+mn-ea" w:hAnsi="Arial" w:cs="Arial"/>
        </w:rPr>
        <w:t xml:space="preserve"> </w:t>
      </w:r>
      <w:r w:rsidR="003D5D97" w:rsidRPr="00B57F45">
        <w:rPr>
          <w:rFonts w:ascii="Arial" w:hAnsi="Arial" w:cs="Arial"/>
        </w:rPr>
        <w:t>wentylac</w:t>
      </w:r>
      <w:r w:rsidR="003D5D97">
        <w:rPr>
          <w:rFonts w:ascii="Arial" w:hAnsi="Arial" w:cs="Arial"/>
        </w:rPr>
        <w:t>y</w:t>
      </w:r>
      <w:r w:rsidR="003D5D97" w:rsidRPr="00B57F45">
        <w:rPr>
          <w:rFonts w:ascii="Arial" w:hAnsi="Arial" w:cs="Arial"/>
        </w:rPr>
        <w:t>j</w:t>
      </w:r>
      <w:r w:rsidR="003D5D97">
        <w:rPr>
          <w:rFonts w:ascii="Arial" w:hAnsi="Arial" w:cs="Arial"/>
        </w:rPr>
        <w:t>nych</w:t>
      </w:r>
      <w:r w:rsidR="003D5D97" w:rsidRPr="00662EAD">
        <w:rPr>
          <w:rFonts w:ascii="Arial" w:eastAsia="+mn-ea" w:hAnsi="Arial" w:cs="Arial"/>
        </w:rPr>
        <w:t xml:space="preserve"> </w:t>
      </w:r>
      <w:r w:rsidRPr="00662EAD">
        <w:rPr>
          <w:rFonts w:ascii="Arial" w:eastAsia="+mn-ea" w:hAnsi="Arial" w:cs="Arial"/>
        </w:rPr>
        <w:t>należących do jednego systemu</w:t>
      </w:r>
      <w:r>
        <w:rPr>
          <w:rFonts w:ascii="Arial" w:eastAsia="+mn-ea" w:hAnsi="Arial" w:cs="Arial"/>
        </w:rPr>
        <w:t xml:space="preserve"> </w:t>
      </w:r>
      <w:r w:rsidRPr="00E278BD">
        <w:rPr>
          <w:rFonts w:ascii="Arial" w:hAnsi="Arial" w:cs="Arial"/>
          <w:shd w:val="clear" w:color="auto" w:fill="F7F7F7"/>
        </w:rPr>
        <w:t>instalacyjn</w:t>
      </w:r>
      <w:r>
        <w:rPr>
          <w:rFonts w:ascii="Arial" w:hAnsi="Arial" w:cs="Arial"/>
          <w:shd w:val="clear" w:color="auto" w:fill="F7F7F7"/>
        </w:rPr>
        <w:t>ego</w:t>
      </w:r>
      <w:r>
        <w:rPr>
          <w:rFonts w:ascii="Arial" w:eastAsia="+mn-ea" w:hAnsi="Arial" w:cs="Arial"/>
        </w:rPr>
        <w:t>,</w:t>
      </w:r>
    </w:p>
    <w:p w:rsidR="00163C80" w:rsidRPr="00374F18" w:rsidRDefault="0040228C" w:rsidP="00374F1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411FFC">
        <w:rPr>
          <w:rFonts w:ascii="Arial" w:hAnsi="Arial" w:cs="Arial"/>
        </w:rPr>
        <w:lastRenderedPageBreak/>
        <w:t xml:space="preserve">zapewnienie, przy </w:t>
      </w:r>
      <w:r w:rsidR="00374F18">
        <w:rPr>
          <w:rFonts w:ascii="Arial" w:hAnsi="Arial" w:cs="Arial"/>
        </w:rPr>
        <w:t>podłą</w:t>
      </w:r>
      <w:r w:rsidR="00374F18" w:rsidRPr="00662EAD">
        <w:rPr>
          <w:rFonts w:ascii="Arial" w:hAnsi="Arial" w:cs="Arial"/>
        </w:rPr>
        <w:t>cz</w:t>
      </w:r>
      <w:r w:rsidR="00374F18">
        <w:rPr>
          <w:rFonts w:ascii="Arial" w:hAnsi="Arial" w:cs="Arial"/>
        </w:rPr>
        <w:t>e</w:t>
      </w:r>
      <w:r w:rsidR="00374F18" w:rsidRPr="00662EAD">
        <w:rPr>
          <w:rFonts w:ascii="Arial" w:hAnsi="Arial" w:cs="Arial"/>
        </w:rPr>
        <w:t>ni</w:t>
      </w:r>
      <w:r w:rsidR="00374F18">
        <w:rPr>
          <w:rFonts w:ascii="Arial" w:hAnsi="Arial" w:cs="Arial"/>
        </w:rPr>
        <w:t>u</w:t>
      </w:r>
      <w:r w:rsidR="00374F18" w:rsidRPr="00411FFC">
        <w:rPr>
          <w:rFonts w:ascii="Arial" w:hAnsi="Arial" w:cs="Arial"/>
        </w:rPr>
        <w:t xml:space="preserve"> </w:t>
      </w:r>
      <w:r w:rsidR="00374F18">
        <w:rPr>
          <w:rFonts w:ascii="Arial" w:hAnsi="Arial" w:cs="Arial"/>
        </w:rPr>
        <w:t>nagrzewnicy c</w:t>
      </w:r>
      <w:r w:rsidRPr="00411FFC">
        <w:rPr>
          <w:rFonts w:ascii="Arial" w:hAnsi="Arial" w:cs="Arial"/>
        </w:rPr>
        <w:t>e</w:t>
      </w:r>
      <w:r w:rsidR="00374F18">
        <w:rPr>
          <w:rFonts w:ascii="Arial" w:hAnsi="Arial" w:cs="Arial"/>
        </w:rPr>
        <w:t>ntra</w:t>
      </w:r>
      <w:r w:rsidRPr="00411FFC">
        <w:rPr>
          <w:rFonts w:ascii="Arial" w:hAnsi="Arial" w:cs="Arial"/>
        </w:rPr>
        <w:t>li</w:t>
      </w:r>
      <w:r w:rsidR="00374F18">
        <w:rPr>
          <w:rFonts w:ascii="Arial" w:hAnsi="Arial" w:cs="Arial"/>
        </w:rPr>
        <w:t xml:space="preserve"> </w:t>
      </w:r>
      <w:r w:rsidR="00374F18" w:rsidRPr="00B57F45">
        <w:rPr>
          <w:rFonts w:ascii="Arial" w:hAnsi="Arial" w:cs="Arial"/>
        </w:rPr>
        <w:t>wentylac</w:t>
      </w:r>
      <w:r w:rsidR="00374F18">
        <w:rPr>
          <w:rFonts w:ascii="Arial" w:hAnsi="Arial" w:cs="Arial"/>
        </w:rPr>
        <w:t>y</w:t>
      </w:r>
      <w:r w:rsidR="00374F18" w:rsidRPr="00B57F45">
        <w:rPr>
          <w:rFonts w:ascii="Arial" w:hAnsi="Arial" w:cs="Arial"/>
        </w:rPr>
        <w:t>j</w:t>
      </w:r>
      <w:r w:rsidR="00374F18">
        <w:rPr>
          <w:rFonts w:ascii="Arial" w:hAnsi="Arial" w:cs="Arial"/>
        </w:rPr>
        <w:t>nej</w:t>
      </w:r>
      <w:r w:rsidRPr="00411FFC">
        <w:rPr>
          <w:rFonts w:ascii="Arial" w:hAnsi="Arial" w:cs="Arial"/>
        </w:rPr>
        <w:t xml:space="preserve">, zastosowania rur i kształtek, </w:t>
      </w:r>
      <w:r w:rsidRPr="00411FFC">
        <w:rPr>
          <w:rFonts w:ascii="Arial" w:eastAsia="+mn-ea" w:hAnsi="Arial" w:cs="Arial"/>
        </w:rPr>
        <w:t xml:space="preserve">ze stali </w:t>
      </w:r>
      <w:r w:rsidRPr="00411FFC">
        <w:rPr>
          <w:rFonts w:ascii="Arial" w:hAnsi="Arial" w:cs="Arial"/>
        </w:rPr>
        <w:t>węglowej cienkościennej zewnętrznie ocynkowanej,</w:t>
      </w:r>
      <w:r w:rsidRPr="00411FFC">
        <w:rPr>
          <w:rFonts w:ascii="Arial" w:eastAsia="+mn-ea" w:hAnsi="Arial" w:cs="Arial"/>
        </w:rPr>
        <w:t xml:space="preserve"> </w:t>
      </w:r>
      <w:r w:rsidR="00374F18">
        <w:rPr>
          <w:rFonts w:ascii="Arial" w:eastAsia="+mn-ea" w:hAnsi="Arial" w:cs="Arial"/>
        </w:rPr>
        <w:t>pochodz</w:t>
      </w:r>
      <w:r w:rsidRPr="00411FFC">
        <w:rPr>
          <w:rFonts w:ascii="Arial" w:eastAsia="+mn-ea" w:hAnsi="Arial" w:cs="Arial"/>
        </w:rPr>
        <w:t>ących</w:t>
      </w:r>
      <w:r w:rsidR="00374F18">
        <w:rPr>
          <w:rFonts w:ascii="Arial" w:eastAsia="+mn-ea" w:hAnsi="Arial" w:cs="Arial"/>
        </w:rPr>
        <w:t xml:space="preserve"> z </w:t>
      </w:r>
      <w:r w:rsidR="00374F18" w:rsidRPr="00411FFC">
        <w:rPr>
          <w:rFonts w:ascii="Arial" w:eastAsia="+mn-ea" w:hAnsi="Arial" w:cs="Arial"/>
        </w:rPr>
        <w:t>systemu</w:t>
      </w:r>
      <w:r w:rsidR="00374F18">
        <w:rPr>
          <w:rFonts w:ascii="Arial" w:eastAsia="+mn-ea" w:hAnsi="Arial" w:cs="Arial"/>
        </w:rPr>
        <w:t xml:space="preserve"> z którego</w:t>
      </w:r>
      <w:r w:rsidRPr="00411FFC">
        <w:rPr>
          <w:rFonts w:ascii="Arial" w:eastAsia="+mn-ea" w:hAnsi="Arial" w:cs="Arial"/>
        </w:rPr>
        <w:t xml:space="preserve"> </w:t>
      </w:r>
      <w:r w:rsidR="00374F18">
        <w:rPr>
          <w:rFonts w:ascii="Arial" w:hAnsi="Arial" w:cs="Arial"/>
        </w:rPr>
        <w:t xml:space="preserve">wykonano </w:t>
      </w:r>
      <w:r w:rsidR="003D5D97">
        <w:rPr>
          <w:rFonts w:ascii="Arial" w:hAnsi="Arial" w:cs="Arial"/>
        </w:rPr>
        <w:t xml:space="preserve">istniejącą </w:t>
      </w:r>
      <w:r w:rsidR="00374F18" w:rsidRPr="00E278BD">
        <w:rPr>
          <w:rFonts w:ascii="Arial" w:hAnsi="Arial" w:cs="Arial"/>
          <w:shd w:val="clear" w:color="auto" w:fill="F7F7F7"/>
        </w:rPr>
        <w:t>instalacj</w:t>
      </w:r>
      <w:r w:rsidR="00374F18">
        <w:rPr>
          <w:rFonts w:ascii="Arial" w:hAnsi="Arial" w:cs="Arial"/>
          <w:shd w:val="clear" w:color="auto" w:fill="F7F7F7"/>
        </w:rPr>
        <w:t>ę c.t.</w:t>
      </w:r>
      <w:r w:rsidRPr="00411FFC">
        <w:rPr>
          <w:rFonts w:ascii="Arial" w:eastAsia="+mn-ea" w:hAnsi="Arial" w:cs="Arial"/>
        </w:rPr>
        <w:t>,</w:t>
      </w:r>
      <w:r w:rsidRPr="00F85593">
        <w:rPr>
          <w:rFonts w:ascii="Arial" w:eastAsia="+mn-ea" w:hAnsi="Arial" w:cs="Arial"/>
          <w:color w:val="0070C0"/>
        </w:rPr>
        <w:t xml:space="preserve"> </w:t>
      </w:r>
      <w:r w:rsidRPr="00901416">
        <w:rPr>
          <w:rFonts w:ascii="Arial" w:eastAsia="+mn-ea" w:hAnsi="Arial" w:cs="Arial"/>
        </w:rPr>
        <w:t xml:space="preserve"> </w:t>
      </w:r>
      <w:r w:rsidR="00163C80" w:rsidRPr="00374F18">
        <w:rPr>
          <w:rFonts w:ascii="Arial" w:eastAsia="+mn-ea" w:hAnsi="Arial" w:cs="Arial"/>
        </w:rPr>
        <w:t xml:space="preserve">  </w:t>
      </w:r>
    </w:p>
    <w:p w:rsidR="00163C80" w:rsidRPr="00662EAD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62EAD">
        <w:rPr>
          <w:rFonts w:ascii="Arial" w:hAnsi="Arial" w:cs="Arial"/>
        </w:rPr>
        <w:t>składanie wniosku materiałowego do zatwierdzenia przez inspektora nadzoru na co najmniej 7 dni przed terminem wbudowania materiału,</w:t>
      </w:r>
    </w:p>
    <w:p w:rsidR="00163C80" w:rsidRPr="00662EAD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62EAD">
        <w:rPr>
          <w:rFonts w:ascii="Arial" w:hAnsi="Arial" w:cs="Arial"/>
          <w:bCs/>
        </w:rPr>
        <w:t>sporządzanie protokołu konieczności</w:t>
      </w:r>
      <w:r w:rsidRPr="00662EAD">
        <w:rPr>
          <w:rFonts w:ascii="Arial" w:hAnsi="Arial" w:cs="Arial"/>
        </w:rPr>
        <w:t xml:space="preserve"> na wszelkie zmiany zakresu robót (roboty zamienne) dokonywane przez Wykonawcę, w stosunku do specyfikacji istotnych warunków zamówienia, przedmiarów dostarczonych przez Zamawiającego, kosztorysu ofertowego i specyfikacji technicznych </w:t>
      </w:r>
      <w:r w:rsidRPr="00662EAD">
        <w:rPr>
          <w:rFonts w:ascii="Arial" w:hAnsi="Arial" w:cs="Arial"/>
          <w:iCs/>
        </w:rPr>
        <w:t>wykonania i odbioru robót</w:t>
      </w:r>
      <w:r w:rsidRPr="00662EAD">
        <w:rPr>
          <w:rFonts w:ascii="Arial" w:hAnsi="Arial" w:cs="Arial"/>
        </w:rPr>
        <w:t xml:space="preserve">, </w:t>
      </w:r>
    </w:p>
    <w:p w:rsidR="00163C80" w:rsidRPr="00DD6919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wykonanie robót</w:t>
      </w:r>
      <w:r w:rsidRPr="00DD6919">
        <w:t xml:space="preserve"> </w:t>
      </w:r>
      <w:r w:rsidRPr="00DD6919">
        <w:rPr>
          <w:rFonts w:ascii="Arial" w:hAnsi="Arial" w:cs="Arial"/>
        </w:rPr>
        <w:t>w sposób zapewniający ochronę własności publicznej i prywatnej. Za  wyrządzone szkody w trakcie realizacji robót odpowiedzialny jest Wykonawca,</w:t>
      </w:r>
    </w:p>
    <w:p w:rsidR="00163C80" w:rsidRPr="00DD6919" w:rsidRDefault="00163C80" w:rsidP="0040228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zabezpieczenie terenu robót oraz prowadzenie robót zgodnie z przepisami bhp i ppoż.      i uniemożliwienie dostępu osobom trzecim,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6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każdorazowe powiadomienie inspektora nadzoru o zamiarze zgłoszenia robót do odbioru, (wpis do dziennika robót),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6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kompletowanie na bieżąco w trakcie wykonywania robót budowlanych dokumentacji powykonawczej, przygotowanie do odbioru kompletnych dokumentów niezbędnych przy odbiorze końcowym,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hanging="426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 xml:space="preserve">dostarczenie, w dniu odbioru końcowego przedmiotu umowy, dokumentacji powykonawczej tj.: </w:t>
      </w:r>
    </w:p>
    <w:p w:rsidR="00163C80" w:rsidRPr="00DD6919" w:rsidRDefault="009F4F0E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</w:t>
      </w:r>
      <w:r w:rsidR="00163C80" w:rsidRPr="00DD6919">
        <w:rPr>
          <w:rFonts w:ascii="Arial" w:hAnsi="Arial" w:cs="Arial"/>
          <w:iCs/>
        </w:rPr>
        <w:t>r</w:t>
      </w:r>
      <w:r>
        <w:rPr>
          <w:rFonts w:ascii="Arial" w:hAnsi="Arial" w:cs="Arial"/>
          <w:iCs/>
        </w:rPr>
        <w:t>oje</w:t>
      </w:r>
      <w:r w:rsidR="00163C80" w:rsidRPr="00DD6919">
        <w:rPr>
          <w:rFonts w:ascii="Arial" w:hAnsi="Arial" w:cs="Arial"/>
          <w:iCs/>
        </w:rPr>
        <w:t>k</w:t>
      </w:r>
      <w:r>
        <w:rPr>
          <w:rFonts w:ascii="Arial" w:hAnsi="Arial" w:cs="Arial"/>
          <w:iCs/>
        </w:rPr>
        <w:t>tu</w:t>
      </w:r>
      <w:r w:rsidR="00163C80" w:rsidRPr="00DD691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powykonawczego</w:t>
      </w:r>
      <w:r w:rsidR="00163C80" w:rsidRPr="00DD6919">
        <w:rPr>
          <w:rFonts w:ascii="Arial" w:hAnsi="Arial" w:cs="Arial"/>
        </w:rPr>
        <w:t xml:space="preserve"> </w:t>
      </w:r>
      <w:r w:rsidR="00163C80" w:rsidRPr="00DD6919">
        <w:rPr>
          <w:rFonts w:ascii="Arial" w:hAnsi="Arial" w:cs="Arial"/>
          <w:sz w:val="21"/>
          <w:szCs w:val="21"/>
          <w:shd w:val="clear" w:color="auto" w:fill="FFFFFF"/>
        </w:rPr>
        <w:t>z naniesionymi zmianami dokonanymi w toku wykonywania</w:t>
      </w:r>
      <w:r w:rsidR="00163C80" w:rsidRPr="00DD6919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robót</w:t>
      </w:r>
      <w:hyperlink r:id="rId7" w:tooltip="Roboty budowlane" w:history="1"/>
      <w:r w:rsidR="00163C80" w:rsidRPr="00DD6919">
        <w:rPr>
          <w:rFonts w:ascii="Arial" w:hAnsi="Arial" w:cs="Arial"/>
        </w:rPr>
        <w:t xml:space="preserve">, </w:t>
      </w:r>
    </w:p>
    <w:p w:rsidR="00163C80" w:rsidRPr="00DD6919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dziennika robót,</w:t>
      </w:r>
    </w:p>
    <w:p w:rsidR="00163C80" w:rsidRPr="00DD6919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zatwierdzonych wniosków materia</w:t>
      </w:r>
      <w:r w:rsidR="009F4F0E">
        <w:rPr>
          <w:rFonts w:ascii="Arial" w:hAnsi="Arial" w:cs="Arial"/>
        </w:rPr>
        <w:t>łowych z deklaracjami zgodności</w:t>
      </w:r>
      <w:r w:rsidRPr="00DD6919">
        <w:rPr>
          <w:rFonts w:ascii="Arial" w:hAnsi="Arial" w:cs="Arial"/>
        </w:rPr>
        <w:t>, krajowymi ocenami technicznymi, krajowymi deklaracjami właściwości użytkowych, certyfikatami zgodności,  atestami higienicznymi, aprobatami technicznymi, kartami katalogowymi. Dokumenty dotyczące zatwierdzonych do zastosowania materiałów powinny być potwierdzone przez kierownika robót i zawierać klauzulę „</w:t>
      </w:r>
      <w:r w:rsidR="009F4F0E">
        <w:rPr>
          <w:rFonts w:ascii="Arial" w:hAnsi="Arial" w:cs="Arial"/>
        </w:rPr>
        <w:t>W</w:t>
      </w:r>
      <w:r w:rsidR="009F4F0E" w:rsidRPr="003E4AF4">
        <w:rPr>
          <w:rFonts w:ascii="Arial" w:hAnsi="Arial" w:cs="Arial"/>
        </w:rPr>
        <w:t>budowano</w:t>
      </w:r>
      <w:r w:rsidR="009F4F0E">
        <w:rPr>
          <w:rFonts w:ascii="Arial" w:hAnsi="Arial" w:cs="Arial"/>
        </w:rPr>
        <w:t xml:space="preserve"> w </w:t>
      </w:r>
      <w:r w:rsidR="009F4F0E" w:rsidRPr="003E4AF4">
        <w:rPr>
          <w:rFonts w:ascii="Arial" w:hAnsi="Arial" w:cs="Arial"/>
        </w:rPr>
        <w:t>Przedszkol</w:t>
      </w:r>
      <w:r w:rsidR="009F4F0E">
        <w:rPr>
          <w:rFonts w:ascii="Arial" w:hAnsi="Arial" w:cs="Arial"/>
        </w:rPr>
        <w:t>u</w:t>
      </w:r>
      <w:r w:rsidR="009F4F0E" w:rsidRPr="003E4AF4">
        <w:rPr>
          <w:rFonts w:ascii="Arial" w:hAnsi="Arial" w:cs="Arial"/>
        </w:rPr>
        <w:t xml:space="preserve"> nr 220</w:t>
      </w:r>
      <w:r w:rsidRPr="00DD6919">
        <w:rPr>
          <w:rFonts w:ascii="Arial" w:hAnsi="Arial" w:cs="Arial"/>
        </w:rPr>
        <w:t>”,</w:t>
      </w:r>
    </w:p>
    <w:p w:rsidR="00163C80" w:rsidRPr="00DD6919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protokołów prób i badań, sprawozdań dotyczących rzeczy i robót,</w:t>
      </w:r>
    </w:p>
    <w:p w:rsidR="00163C80" w:rsidRPr="00DD6919" w:rsidRDefault="00163C80" w:rsidP="00163C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 xml:space="preserve">dokumentów potwierdzających wywiązanie się z obowiązków wynikających z ustawy z dnia 14 grudnia 2012 r. o odpadach (Dz. U. z 2016 r. poz. 1987 ze zm.). </w:t>
      </w:r>
    </w:p>
    <w:p w:rsidR="00163C80" w:rsidRPr="00DD6919" w:rsidRDefault="00163C80" w:rsidP="00163C80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Przekazanie Zamawiającemu 2 egzemplarzy dokumentacji powykonawczej w formie  papierowej i w formie elektronicznej (zapis na CD</w:t>
      </w:r>
      <w:r w:rsidR="00DD6919" w:rsidRPr="00DD6919">
        <w:rPr>
          <w:rFonts w:ascii="Arial" w:hAnsi="Arial" w:cs="Arial"/>
        </w:rPr>
        <w:t>-RW</w:t>
      </w:r>
      <w:r w:rsidRPr="00DD6919">
        <w:rPr>
          <w:rFonts w:ascii="Arial" w:hAnsi="Arial" w:cs="Arial"/>
        </w:rPr>
        <w:t xml:space="preserve">/DVD w formacie .pdf.). Wersja elektroniczna powinna być w pełni zgodna z wersją </w:t>
      </w:r>
      <w:r w:rsidR="009F4F0E">
        <w:rPr>
          <w:rFonts w:ascii="Arial" w:hAnsi="Arial" w:cs="Arial"/>
        </w:rPr>
        <w:t>papierow</w:t>
      </w:r>
      <w:r w:rsidRPr="00DD6919">
        <w:rPr>
          <w:rFonts w:ascii="Arial" w:hAnsi="Arial" w:cs="Arial"/>
        </w:rPr>
        <w:t>ą. Zgodność wersji będzie potwierdzona stosownym oświadczeniem Wykonawcy.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lastRenderedPageBreak/>
        <w:t xml:space="preserve"> zabezpieczenie instalacji i urządzeń na terenie robót i w jego bezpośrednim otoczeniu do dnia odbioru końcowego przedmiotu umowy,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 xml:space="preserve">do odbioru końcowego uporządkowanie zaplecza, terenów sąsiadujących, usunięcie wszelkich urządzeń związanych z budową, pozostałości materiałów, gruzu  i śmieci, 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niezwłoczne informowanie Zamawiającego o problemach technicznych lub okolicznościach, które mogą wpłynąć na jakość robót lub termin zakończenia robót,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złożenie oświadczenia, że roboty ukończone przez niego są całkowicie zgodne z umową i odpowiadają potrzebom, dla których są przewidziane według umowy,</w:t>
      </w:r>
    </w:p>
    <w:p w:rsidR="00163C80" w:rsidRPr="00DD6919" w:rsidRDefault="00163C80" w:rsidP="00163C8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DD6919">
        <w:rPr>
          <w:rFonts w:ascii="Arial" w:hAnsi="Arial" w:cs="Arial"/>
        </w:rPr>
        <w:t>usuwanie wad i usterek w wyznaczonym terminie w czasie trwania robót budowlanych oraz w okresie gwarancyjnym i rękojmi,</w:t>
      </w:r>
    </w:p>
    <w:p w:rsidR="00943828" w:rsidRPr="00DD6919" w:rsidRDefault="00163C80" w:rsidP="00F15210">
      <w:pPr>
        <w:pStyle w:val="Akapitzlist"/>
        <w:numPr>
          <w:ilvl w:val="0"/>
          <w:numId w:val="31"/>
        </w:numPr>
        <w:ind w:left="567" w:hanging="425"/>
      </w:pPr>
      <w:r w:rsidRPr="00DD6919">
        <w:rPr>
          <w:rFonts w:ascii="Arial" w:hAnsi="Arial" w:cs="Arial"/>
        </w:rPr>
        <w:t>wykonanie innych obowiązków związanych z realizacją przedmiotu umowy.</w:t>
      </w:r>
    </w:p>
    <w:p w:rsidR="004B6D66" w:rsidRPr="003D5D97" w:rsidRDefault="004B6D66" w:rsidP="004B6D66">
      <w:pPr>
        <w:pStyle w:val="Akapitzlist"/>
        <w:rPr>
          <w:color w:val="00B0F0"/>
        </w:rPr>
      </w:pPr>
    </w:p>
    <w:p w:rsidR="00264B54" w:rsidRPr="00DD6919" w:rsidRDefault="00896316" w:rsidP="004B6D66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spacing w:before="240" w:after="0" w:line="360" w:lineRule="auto"/>
        <w:ind w:left="284" w:hanging="284"/>
        <w:jc w:val="both"/>
        <w:textAlignment w:val="baseline"/>
        <w:rPr>
          <w:rFonts w:ascii="Arial" w:hAnsi="Arial" w:cs="Arial"/>
          <w:shd w:val="clear" w:color="auto" w:fill="F3F3F3"/>
        </w:rPr>
      </w:pPr>
      <w:r w:rsidRPr="00DD6919">
        <w:rPr>
          <w:rFonts w:ascii="Arial" w:hAnsi="Arial" w:cs="Arial"/>
          <w:b/>
          <w:shd w:val="clear" w:color="auto" w:fill="F3F3F3"/>
        </w:rPr>
        <w:t>Obowiązujące przepisy</w:t>
      </w:r>
    </w:p>
    <w:p w:rsidR="00264B54" w:rsidRPr="00DD6919" w:rsidRDefault="00D55405" w:rsidP="00D55405">
      <w:pPr>
        <w:pStyle w:val="Tekstpodstawowy21"/>
        <w:widowControl w:val="0"/>
        <w:autoSpaceDE w:val="0"/>
        <w:spacing w:line="360" w:lineRule="auto"/>
        <w:ind w:left="402"/>
        <w:rPr>
          <w:rFonts w:ascii="Arial" w:hAnsi="Arial" w:cs="Arial"/>
          <w:sz w:val="22"/>
          <w:szCs w:val="22"/>
        </w:rPr>
      </w:pPr>
      <w:r w:rsidRPr="00DD6919">
        <w:rPr>
          <w:rFonts w:ascii="Arial" w:hAnsi="Arial" w:cs="Arial"/>
          <w:sz w:val="22"/>
          <w:szCs w:val="22"/>
        </w:rPr>
        <w:t xml:space="preserve">Podczas </w:t>
      </w:r>
      <w:r w:rsidR="00264B54" w:rsidRPr="00DD6919">
        <w:rPr>
          <w:rFonts w:ascii="Arial" w:hAnsi="Arial" w:cs="Arial"/>
          <w:sz w:val="22"/>
          <w:szCs w:val="22"/>
        </w:rPr>
        <w:t>wykonywania ro</w:t>
      </w:r>
      <w:r w:rsidRPr="00DD6919">
        <w:rPr>
          <w:rFonts w:ascii="Arial" w:hAnsi="Arial" w:cs="Arial"/>
          <w:sz w:val="22"/>
          <w:szCs w:val="22"/>
        </w:rPr>
        <w:t>bót budowlan</w:t>
      </w:r>
      <w:r w:rsidR="00264B54" w:rsidRPr="00DD6919">
        <w:rPr>
          <w:rFonts w:ascii="Arial" w:hAnsi="Arial" w:cs="Arial"/>
          <w:sz w:val="22"/>
          <w:szCs w:val="22"/>
        </w:rPr>
        <w:t xml:space="preserve">ych należy przestrzegać przepisów zawartych </w:t>
      </w:r>
    </w:p>
    <w:p w:rsidR="00264B54" w:rsidRDefault="00264B54" w:rsidP="00264B54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color w:val="00B0F0"/>
          <w:sz w:val="22"/>
          <w:szCs w:val="22"/>
        </w:rPr>
      </w:pPr>
      <w:r w:rsidRPr="00DD6919">
        <w:rPr>
          <w:rFonts w:ascii="Arial" w:hAnsi="Arial" w:cs="Arial"/>
          <w:sz w:val="22"/>
          <w:szCs w:val="22"/>
        </w:rPr>
        <w:t xml:space="preserve">       w szczególności w następujących aktach prawnych:</w:t>
      </w:r>
    </w:p>
    <w:p w:rsidR="001D3442" w:rsidRDefault="001D3442" w:rsidP="001D3442">
      <w:pPr>
        <w:pStyle w:val="Tekstpodstawowy22"/>
        <w:widowControl w:val="0"/>
        <w:autoSpaceDE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Na etapie wykonywania prac projektowych należy przestrzegać przepisów zawartych </w:t>
      </w:r>
    </w:p>
    <w:p w:rsidR="001D3442" w:rsidRPr="003E3172" w:rsidRDefault="001D3442" w:rsidP="001D3442">
      <w:pPr>
        <w:pStyle w:val="Tekstpodstawowy22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3E3172">
        <w:rPr>
          <w:rFonts w:ascii="Arial" w:hAnsi="Arial" w:cs="Arial"/>
          <w:sz w:val="22"/>
          <w:szCs w:val="22"/>
        </w:rPr>
        <w:t>w szczególności w następujących aktach prawnych:</w:t>
      </w:r>
    </w:p>
    <w:p w:rsidR="001D344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ustawie z dnia 7 lipca 1994 r. </w:t>
      </w:r>
      <w:r w:rsidRPr="003E3172">
        <w:rPr>
          <w:rFonts w:ascii="Arial" w:hAnsi="Arial" w:cs="Arial"/>
          <w:b/>
          <w:i/>
          <w:sz w:val="22"/>
          <w:szCs w:val="22"/>
        </w:rPr>
        <w:t>Prawo budowlane</w:t>
      </w:r>
      <w:r w:rsidRPr="003E3172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 Dz. U. z 1994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>
        <w:rPr>
          <w:rFonts w:ascii="Arial" w:hAnsi="Arial" w:cs="Arial"/>
          <w:sz w:val="22"/>
          <w:szCs w:val="22"/>
        </w:rPr>
        <w:t xml:space="preserve">nr 89, </w:t>
      </w:r>
      <w:r w:rsidRPr="003E3172">
        <w:rPr>
          <w:rFonts w:ascii="Arial" w:hAnsi="Arial" w:cs="Arial"/>
          <w:sz w:val="22"/>
          <w:szCs w:val="22"/>
        </w:rPr>
        <w:t xml:space="preserve">poz. </w:t>
      </w:r>
      <w:r>
        <w:rPr>
          <w:rFonts w:ascii="Arial" w:hAnsi="Arial" w:cs="Arial"/>
          <w:sz w:val="22"/>
          <w:szCs w:val="22"/>
        </w:rPr>
        <w:t xml:space="preserve">414 </w:t>
      </w:r>
      <w:r w:rsidRPr="003E31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ze zmianami</w:t>
      </w:r>
      <w:r w:rsidRPr="003E3172">
        <w:rPr>
          <w:rFonts w:ascii="Arial" w:hAnsi="Arial" w:cs="Arial"/>
          <w:sz w:val="22"/>
          <w:szCs w:val="22"/>
        </w:rPr>
        <w:t>),</w:t>
      </w:r>
    </w:p>
    <w:p w:rsidR="001D344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rozporządzeniu Ministra Infrastruktury z dnia </w:t>
      </w:r>
      <w:r>
        <w:rPr>
          <w:rFonts w:ascii="Arial" w:hAnsi="Arial" w:cs="Arial"/>
          <w:sz w:val="22"/>
          <w:szCs w:val="22"/>
        </w:rPr>
        <w:t>18</w:t>
      </w:r>
      <w:r w:rsidRPr="003E31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września 2015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 w:rsidRPr="003E3172">
        <w:rPr>
          <w:rFonts w:ascii="Arial" w:hAnsi="Arial" w:cs="Arial"/>
          <w:b/>
          <w:i/>
          <w:sz w:val="22"/>
          <w:szCs w:val="22"/>
        </w:rPr>
        <w:t xml:space="preserve">w sprawie </w:t>
      </w:r>
      <w:r>
        <w:rPr>
          <w:rFonts w:ascii="Arial" w:hAnsi="Arial" w:cs="Arial"/>
          <w:b/>
          <w:i/>
          <w:sz w:val="22"/>
          <w:szCs w:val="22"/>
        </w:rPr>
        <w:t>warunk</w:t>
      </w:r>
      <w:r w:rsidRPr="003E3172">
        <w:rPr>
          <w:rFonts w:ascii="Arial" w:hAnsi="Arial" w:cs="Arial"/>
          <w:b/>
          <w:i/>
          <w:sz w:val="22"/>
          <w:szCs w:val="22"/>
        </w:rPr>
        <w:t>ów</w:t>
      </w:r>
      <w:r>
        <w:rPr>
          <w:rFonts w:ascii="Arial" w:hAnsi="Arial" w:cs="Arial"/>
          <w:b/>
          <w:i/>
          <w:sz w:val="22"/>
          <w:szCs w:val="22"/>
        </w:rPr>
        <w:t xml:space="preserve"> technicznych jakim powinny odpowiadać budy</w:t>
      </w:r>
      <w:r w:rsidRPr="003E3172">
        <w:rPr>
          <w:rFonts w:ascii="Arial" w:hAnsi="Arial" w:cs="Arial"/>
          <w:b/>
          <w:i/>
          <w:sz w:val="22"/>
          <w:szCs w:val="22"/>
        </w:rPr>
        <w:t>n</w:t>
      </w:r>
      <w:r>
        <w:rPr>
          <w:rFonts w:ascii="Arial" w:hAnsi="Arial" w:cs="Arial"/>
          <w:b/>
          <w:i/>
          <w:sz w:val="22"/>
          <w:szCs w:val="22"/>
        </w:rPr>
        <w:t>ki i ich usytuowanie</w:t>
      </w:r>
      <w:r w:rsidRPr="003E3172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3E3172">
        <w:rPr>
          <w:rFonts w:ascii="Arial" w:hAnsi="Arial" w:cs="Arial"/>
          <w:sz w:val="22"/>
          <w:szCs w:val="22"/>
        </w:rPr>
        <w:t>Dz. U. z 20</w:t>
      </w:r>
      <w:r>
        <w:rPr>
          <w:rFonts w:ascii="Arial" w:hAnsi="Arial" w:cs="Arial"/>
          <w:sz w:val="22"/>
          <w:szCs w:val="22"/>
        </w:rPr>
        <w:t>15</w:t>
      </w:r>
      <w:r w:rsidRPr="003E3172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1422 ze zmianami</w:t>
      </w:r>
      <w:r w:rsidRPr="003E3172">
        <w:rPr>
          <w:rFonts w:ascii="Arial" w:hAnsi="Arial" w:cs="Arial"/>
          <w:sz w:val="22"/>
          <w:szCs w:val="22"/>
        </w:rPr>
        <w:t>),</w:t>
      </w:r>
    </w:p>
    <w:p w:rsidR="001D3442" w:rsidRPr="001D344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ustawie z dnia 15 grudnia 2000 r. </w:t>
      </w:r>
      <w:r w:rsidRPr="003E3172">
        <w:rPr>
          <w:rFonts w:ascii="Arial" w:hAnsi="Arial" w:cs="Arial"/>
          <w:b/>
          <w:i/>
          <w:sz w:val="22"/>
          <w:szCs w:val="22"/>
        </w:rPr>
        <w:t>o samorządach zawodowych architektów, inżynierów budownictwa oraz urbanistów</w:t>
      </w:r>
      <w:r w:rsidRPr="003E3172">
        <w:rPr>
          <w:rFonts w:ascii="Arial" w:hAnsi="Arial" w:cs="Arial"/>
          <w:b/>
          <w:sz w:val="22"/>
          <w:szCs w:val="22"/>
        </w:rPr>
        <w:t xml:space="preserve"> </w:t>
      </w:r>
      <w:r w:rsidRPr="003E3172"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3E3172">
        <w:rPr>
          <w:rFonts w:ascii="Arial" w:hAnsi="Arial" w:cs="Arial"/>
          <w:sz w:val="22"/>
          <w:szCs w:val="22"/>
        </w:rPr>
        <w:t>Dz. U. z 20</w:t>
      </w:r>
      <w:r>
        <w:rPr>
          <w:rFonts w:ascii="Arial" w:hAnsi="Arial" w:cs="Arial"/>
          <w:sz w:val="22"/>
          <w:szCs w:val="22"/>
        </w:rPr>
        <w:t>01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>
        <w:rPr>
          <w:rFonts w:ascii="Arial" w:hAnsi="Arial" w:cs="Arial"/>
          <w:sz w:val="22"/>
          <w:szCs w:val="22"/>
        </w:rPr>
        <w:t xml:space="preserve">nr 5 </w:t>
      </w:r>
      <w:r w:rsidRPr="003E3172">
        <w:rPr>
          <w:rFonts w:ascii="Arial" w:hAnsi="Arial" w:cs="Arial"/>
          <w:sz w:val="22"/>
          <w:szCs w:val="22"/>
        </w:rPr>
        <w:t xml:space="preserve">poz. </w:t>
      </w:r>
      <w:r>
        <w:rPr>
          <w:rFonts w:ascii="Arial" w:hAnsi="Arial" w:cs="Arial"/>
          <w:sz w:val="22"/>
          <w:szCs w:val="22"/>
        </w:rPr>
        <w:t>42 ze zmianami</w:t>
      </w:r>
      <w:r w:rsidRPr="003E3172">
        <w:rPr>
          <w:rFonts w:ascii="Arial" w:hAnsi="Arial" w:cs="Arial"/>
          <w:sz w:val="22"/>
          <w:szCs w:val="22"/>
        </w:rPr>
        <w:t>),</w:t>
      </w:r>
    </w:p>
    <w:p w:rsidR="001D344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F2AF1">
        <w:rPr>
          <w:rFonts w:ascii="Arial" w:hAnsi="Arial" w:cs="Arial"/>
          <w:sz w:val="22"/>
          <w:szCs w:val="22"/>
        </w:rPr>
        <w:t xml:space="preserve">rozporządzeniu Ministra Spraw Wewnętrznych i Administracji z dnia 07 czerwca 2010 r. </w:t>
      </w:r>
      <w:r w:rsidRPr="001F2AF1">
        <w:rPr>
          <w:rFonts w:ascii="Arial" w:hAnsi="Arial" w:cs="Arial"/>
          <w:b/>
          <w:i/>
          <w:sz w:val="22"/>
          <w:szCs w:val="22"/>
        </w:rPr>
        <w:t>w sprawie ochrony przeciwpożarowej budynków, innych obiektów budowlanych i terenów</w:t>
      </w:r>
      <w:r w:rsidRPr="001F2AF1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1F2AF1">
        <w:rPr>
          <w:rFonts w:ascii="Arial" w:hAnsi="Arial" w:cs="Arial"/>
          <w:sz w:val="22"/>
          <w:szCs w:val="22"/>
        </w:rPr>
        <w:t>t.</w:t>
      </w:r>
      <w:r>
        <w:rPr>
          <w:rFonts w:ascii="Arial" w:hAnsi="Arial" w:cs="Arial"/>
          <w:sz w:val="22"/>
          <w:szCs w:val="22"/>
        </w:rPr>
        <w:t>j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1F2AF1">
        <w:rPr>
          <w:rFonts w:ascii="Arial" w:hAnsi="Arial" w:cs="Arial"/>
          <w:sz w:val="22"/>
          <w:szCs w:val="22"/>
        </w:rPr>
        <w:t xml:space="preserve"> Dz. U. z 2010 r. nr 109 poz. 719),</w:t>
      </w:r>
    </w:p>
    <w:p w:rsidR="001D3442" w:rsidRPr="001D344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>rozporządzeniu Ministra Infrastruktury</w:t>
      </w:r>
      <w:r>
        <w:rPr>
          <w:rFonts w:ascii="Verdana" w:hAnsi="Verdana"/>
          <w:color w:val="000000"/>
          <w:sz w:val="20"/>
          <w:shd w:val="clear" w:color="auto" w:fill="FFFFFF"/>
        </w:rPr>
        <w:t xml:space="preserve"> </w:t>
      </w:r>
      <w:r w:rsidRPr="00716966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z dnia 23 czerwca 2003 r. </w:t>
      </w:r>
      <w:r w:rsidRPr="0020463A">
        <w:rPr>
          <w:rFonts w:ascii="Arial" w:hAnsi="Arial" w:cs="Arial"/>
          <w:b/>
          <w:i/>
          <w:color w:val="000000"/>
          <w:sz w:val="22"/>
          <w:szCs w:val="22"/>
          <w:shd w:val="clear" w:color="auto" w:fill="FFFFFF"/>
        </w:rPr>
        <w:t>w sprawie informacji dotyczącej bezpieczeństwa i ochrony zdrowia oraz planu bezpieczeństwa i ochrony zdrowia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 Dz. U. z 2003 r. nr 120, poz. 1126),</w:t>
      </w:r>
    </w:p>
    <w:p w:rsidR="001D3442" w:rsidRPr="0020463A" w:rsidRDefault="001D3442" w:rsidP="001D344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0463A">
        <w:rPr>
          <w:rFonts w:ascii="Arial" w:hAnsi="Arial" w:cs="Arial"/>
        </w:rPr>
        <w:t>rozporz</w:t>
      </w:r>
      <w:r w:rsidRPr="0020463A">
        <w:rPr>
          <w:rFonts w:ascii="Arial" w:eastAsia="TimesNewRoman" w:hAnsi="Arial" w:cs="Arial"/>
        </w:rPr>
        <w:t>ą</w:t>
      </w:r>
      <w:r w:rsidRPr="0020463A">
        <w:rPr>
          <w:rFonts w:ascii="Arial" w:hAnsi="Arial" w:cs="Arial"/>
        </w:rPr>
        <w:t xml:space="preserve">dzeniu Ministra Infrastruktury z dnia 06.02.2003 r. </w:t>
      </w:r>
      <w:r w:rsidRPr="0020463A">
        <w:rPr>
          <w:rFonts w:ascii="Arial" w:hAnsi="Arial" w:cs="Arial"/>
          <w:b/>
          <w:i/>
        </w:rPr>
        <w:t>w sprawie bezpiecze</w:t>
      </w:r>
      <w:r w:rsidRPr="0020463A">
        <w:rPr>
          <w:rFonts w:ascii="Arial" w:eastAsia="TimesNewRoman" w:hAnsi="Arial" w:cs="Arial"/>
          <w:b/>
          <w:i/>
        </w:rPr>
        <w:t>ń</w:t>
      </w:r>
      <w:r w:rsidRPr="0020463A">
        <w:rPr>
          <w:rFonts w:ascii="Arial" w:hAnsi="Arial" w:cs="Arial"/>
          <w:b/>
          <w:i/>
        </w:rPr>
        <w:t>stwa i higieny pracy podczas wykonywania robót budowlanych</w:t>
      </w:r>
      <w:r w:rsidR="0020463A">
        <w:rPr>
          <w:rFonts w:ascii="Arial" w:hAnsi="Arial" w:cs="Arial"/>
          <w:b/>
          <w:i/>
        </w:rPr>
        <w:t xml:space="preserve"> </w:t>
      </w:r>
      <w:r w:rsidR="0020463A" w:rsidRPr="0020463A">
        <w:rPr>
          <w:rFonts w:ascii="Arial" w:hAnsi="Arial" w:cs="Arial"/>
        </w:rPr>
        <w:t>(</w:t>
      </w:r>
      <w:proofErr w:type="spellStart"/>
      <w:r w:rsidR="0020463A">
        <w:rPr>
          <w:rFonts w:ascii="Arial" w:hAnsi="Arial" w:cs="Arial"/>
        </w:rPr>
        <w:t>t.j</w:t>
      </w:r>
      <w:proofErr w:type="spellEnd"/>
      <w:r w:rsidR="0020463A">
        <w:rPr>
          <w:rFonts w:ascii="Arial" w:hAnsi="Arial" w:cs="Arial"/>
        </w:rPr>
        <w:t xml:space="preserve">. </w:t>
      </w:r>
      <w:r w:rsidR="0020463A" w:rsidRPr="0020463A">
        <w:rPr>
          <w:rFonts w:ascii="Arial" w:hAnsi="Arial" w:cs="Arial"/>
        </w:rPr>
        <w:t>Dz.U. z 2003</w:t>
      </w:r>
      <w:r w:rsidR="0020463A">
        <w:rPr>
          <w:rFonts w:ascii="Arial" w:hAnsi="Arial" w:cs="Arial"/>
        </w:rPr>
        <w:t xml:space="preserve"> </w:t>
      </w:r>
      <w:r w:rsidR="0020463A" w:rsidRPr="0020463A">
        <w:rPr>
          <w:rFonts w:ascii="Arial" w:hAnsi="Arial" w:cs="Arial"/>
        </w:rPr>
        <w:t>r. Nr 47 poz. 401)</w:t>
      </w:r>
      <w:r w:rsidR="0020463A">
        <w:rPr>
          <w:rFonts w:ascii="Arial" w:hAnsi="Arial" w:cs="Arial"/>
        </w:rPr>
        <w:t>,</w:t>
      </w:r>
    </w:p>
    <w:p w:rsidR="001D3442" w:rsidRPr="001466EC" w:rsidRDefault="001D3442" w:rsidP="001D344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466EC">
        <w:rPr>
          <w:rFonts w:ascii="Arial" w:hAnsi="Arial" w:cs="Arial"/>
        </w:rPr>
        <w:t>r</w:t>
      </w:r>
      <w:r w:rsidRPr="001466EC">
        <w:rPr>
          <w:rFonts w:ascii="Arial" w:hAnsi="Arial" w:cs="Arial"/>
          <w:shd w:val="clear" w:color="auto" w:fill="FFFFFF"/>
        </w:rPr>
        <w:t xml:space="preserve">ozporządzeniu Ministra Pracy i Polityki Socjalnej z dnia 26 września 1997 r. </w:t>
      </w:r>
      <w:r w:rsidRPr="001466EC">
        <w:rPr>
          <w:rFonts w:ascii="Arial" w:hAnsi="Arial" w:cs="Arial"/>
          <w:b/>
          <w:i/>
          <w:shd w:val="clear" w:color="auto" w:fill="FFFFFF"/>
        </w:rPr>
        <w:t>w sprawie ogólnych przepisów bezpieczeństwa i higieny pracy</w:t>
      </w:r>
      <w:r w:rsidR="0020463A" w:rsidRPr="001466EC">
        <w:rPr>
          <w:rFonts w:ascii="Arial" w:hAnsi="Arial" w:cs="Arial"/>
          <w:b/>
          <w:i/>
          <w:shd w:val="clear" w:color="auto" w:fill="FFFFFF"/>
        </w:rPr>
        <w:t xml:space="preserve"> </w:t>
      </w:r>
      <w:r w:rsidR="0020463A" w:rsidRPr="001466EC">
        <w:rPr>
          <w:rFonts w:ascii="Arial" w:hAnsi="Arial" w:cs="Arial"/>
        </w:rPr>
        <w:t>(Dz.U. z 1997r. Nr 129 poz. 844),</w:t>
      </w:r>
    </w:p>
    <w:p w:rsidR="001D3442" w:rsidRPr="001466EC" w:rsidRDefault="001D3442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466EC">
        <w:rPr>
          <w:rFonts w:ascii="Arial" w:hAnsi="Arial" w:cs="Arial"/>
          <w:sz w:val="22"/>
          <w:szCs w:val="22"/>
        </w:rPr>
        <w:t>rozporz</w:t>
      </w:r>
      <w:r w:rsidRPr="001466EC">
        <w:rPr>
          <w:rFonts w:ascii="Arial" w:eastAsia="TimesNewRoman" w:hAnsi="Arial" w:cs="Arial"/>
          <w:sz w:val="22"/>
          <w:szCs w:val="22"/>
        </w:rPr>
        <w:t>ą</w:t>
      </w:r>
      <w:r w:rsidRPr="001466EC">
        <w:rPr>
          <w:rFonts w:ascii="Arial" w:hAnsi="Arial" w:cs="Arial"/>
          <w:sz w:val="22"/>
          <w:szCs w:val="22"/>
        </w:rPr>
        <w:t xml:space="preserve">dzeniu Ministra Pracy i Polityki Socjalnej z dnia 14.03.2000 r. </w:t>
      </w:r>
      <w:r w:rsidRPr="001466EC">
        <w:rPr>
          <w:rFonts w:ascii="Arial" w:hAnsi="Arial" w:cs="Arial"/>
          <w:b/>
          <w:i/>
          <w:sz w:val="22"/>
          <w:szCs w:val="22"/>
        </w:rPr>
        <w:t xml:space="preserve">w sprawie </w:t>
      </w:r>
      <w:r w:rsidRPr="001466EC">
        <w:rPr>
          <w:rFonts w:ascii="Arial" w:hAnsi="Arial" w:cs="Arial"/>
          <w:b/>
          <w:i/>
          <w:sz w:val="22"/>
          <w:szCs w:val="22"/>
        </w:rPr>
        <w:lastRenderedPageBreak/>
        <w:t>bezpiecze</w:t>
      </w:r>
      <w:r w:rsidRPr="001466EC">
        <w:rPr>
          <w:rFonts w:ascii="Arial" w:eastAsia="TimesNewRoman" w:hAnsi="Arial" w:cs="Arial"/>
          <w:b/>
          <w:i/>
          <w:sz w:val="22"/>
          <w:szCs w:val="22"/>
        </w:rPr>
        <w:t>ń</w:t>
      </w:r>
      <w:r w:rsidRPr="001466EC">
        <w:rPr>
          <w:rFonts w:ascii="Arial" w:hAnsi="Arial" w:cs="Arial"/>
          <w:b/>
          <w:i/>
          <w:sz w:val="22"/>
          <w:szCs w:val="22"/>
        </w:rPr>
        <w:t>stwa i higieny pracy przy r</w:t>
      </w:r>
      <w:r w:rsidRPr="001466EC">
        <w:rPr>
          <w:rFonts w:ascii="Arial" w:eastAsia="TimesNewRoman" w:hAnsi="Arial" w:cs="Arial"/>
          <w:b/>
          <w:i/>
          <w:sz w:val="22"/>
          <w:szCs w:val="22"/>
        </w:rPr>
        <w:t>ę</w:t>
      </w:r>
      <w:r w:rsidRPr="001466EC">
        <w:rPr>
          <w:rFonts w:ascii="Arial" w:hAnsi="Arial" w:cs="Arial"/>
          <w:b/>
          <w:i/>
          <w:sz w:val="22"/>
          <w:szCs w:val="22"/>
        </w:rPr>
        <w:t>cznych pracach transportowych</w:t>
      </w:r>
      <w:r w:rsidR="0020463A" w:rsidRPr="001466EC">
        <w:rPr>
          <w:rFonts w:ascii="Arial" w:hAnsi="Arial" w:cs="Arial"/>
          <w:sz w:val="22"/>
          <w:szCs w:val="22"/>
        </w:rPr>
        <w:t xml:space="preserve"> (Dz.U. z 2000r. Nr 26 poz. 313 ze zm.),</w:t>
      </w:r>
    </w:p>
    <w:p w:rsidR="001D3442" w:rsidRPr="001466EC" w:rsidRDefault="001D3442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466EC">
        <w:rPr>
          <w:rFonts w:ascii="Arial" w:hAnsi="Arial" w:cs="Arial"/>
          <w:sz w:val="22"/>
          <w:szCs w:val="22"/>
        </w:rPr>
        <w:t xml:space="preserve">ustawie z dnia 25 czerwca 2015 r. </w:t>
      </w:r>
      <w:r w:rsidRPr="001466EC">
        <w:rPr>
          <w:rFonts w:ascii="Arial" w:hAnsi="Arial" w:cs="Arial"/>
          <w:b/>
          <w:i/>
          <w:sz w:val="22"/>
          <w:szCs w:val="22"/>
        </w:rPr>
        <w:t>o zmianie ustawy o wyrobach budowlanych</w:t>
      </w:r>
      <w:r w:rsidRPr="001466E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1466EC">
        <w:rPr>
          <w:rFonts w:ascii="Arial" w:hAnsi="Arial" w:cs="Arial"/>
          <w:sz w:val="22"/>
          <w:szCs w:val="22"/>
        </w:rPr>
        <w:t>t.j</w:t>
      </w:r>
      <w:proofErr w:type="spellEnd"/>
      <w:r w:rsidRPr="001466EC">
        <w:rPr>
          <w:rFonts w:ascii="Arial" w:hAnsi="Arial" w:cs="Arial"/>
          <w:sz w:val="22"/>
          <w:szCs w:val="22"/>
        </w:rPr>
        <w:t>. (Dz. U. z 2015 r. poz. 1165),</w:t>
      </w:r>
    </w:p>
    <w:p w:rsidR="001D3442" w:rsidRPr="001466EC" w:rsidRDefault="001D3442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466EC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</w:t>
      </w:r>
      <w:r w:rsidR="0020463A" w:rsidRPr="001466EC">
        <w:rPr>
          <w:rFonts w:ascii="Arial" w:hAnsi="Arial" w:cs="Arial"/>
          <w:sz w:val="22"/>
          <w:szCs w:val="22"/>
          <w:shd w:val="clear" w:color="auto" w:fill="FFFFFF"/>
        </w:rPr>
        <w:t xml:space="preserve">      </w:t>
      </w:r>
      <w:r w:rsidRPr="001466EC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sposobu deklarowania właściwości użytkowych wyrobów budowlanych oraz sposobu znakowania ich znakiem budowlanym</w:t>
      </w:r>
      <w:r w:rsidRPr="001466EC">
        <w:rPr>
          <w:rFonts w:ascii="Arial" w:hAnsi="Arial" w:cs="Arial"/>
          <w:sz w:val="22"/>
          <w:szCs w:val="22"/>
          <w:shd w:val="clear" w:color="auto" w:fill="FFFFFF"/>
        </w:rPr>
        <w:t xml:space="preserve"> (</w:t>
      </w:r>
      <w:proofErr w:type="spellStart"/>
      <w:r w:rsidRPr="001466EC">
        <w:rPr>
          <w:rFonts w:ascii="Arial" w:hAnsi="Arial" w:cs="Arial"/>
          <w:sz w:val="22"/>
          <w:szCs w:val="22"/>
          <w:shd w:val="clear" w:color="auto" w:fill="FFFFFF"/>
        </w:rPr>
        <w:t>t.j</w:t>
      </w:r>
      <w:proofErr w:type="spellEnd"/>
      <w:r w:rsidRPr="001466EC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Pr="001466EC">
        <w:rPr>
          <w:rFonts w:ascii="Arial" w:hAnsi="Arial" w:cs="Arial"/>
          <w:bCs/>
          <w:sz w:val="22"/>
          <w:szCs w:val="22"/>
          <w:shd w:val="clear" w:color="auto" w:fill="FFFFFF"/>
        </w:rPr>
        <w:t>Dz.U. 2016 poz. 1966)</w:t>
      </w:r>
      <w:r w:rsidR="0020463A" w:rsidRPr="001466EC">
        <w:rPr>
          <w:rFonts w:ascii="Arial" w:hAnsi="Arial" w:cs="Arial"/>
          <w:bCs/>
          <w:sz w:val="22"/>
          <w:szCs w:val="22"/>
          <w:shd w:val="clear" w:color="auto" w:fill="FFFFFF"/>
        </w:rPr>
        <w:t>,</w:t>
      </w:r>
    </w:p>
    <w:p w:rsidR="001D3442" w:rsidRPr="001466EC" w:rsidRDefault="001D3442" w:rsidP="001D3442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1466EC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</w:t>
      </w:r>
      <w:r w:rsidR="0020463A" w:rsidRPr="001466EC">
        <w:rPr>
          <w:rFonts w:ascii="Arial" w:hAnsi="Arial" w:cs="Arial"/>
          <w:sz w:val="22"/>
          <w:szCs w:val="22"/>
          <w:shd w:val="clear" w:color="auto" w:fill="FFFFFF"/>
        </w:rPr>
        <w:t xml:space="preserve">      </w:t>
      </w:r>
      <w:r w:rsidRPr="001466EC">
        <w:rPr>
          <w:rFonts w:ascii="Arial" w:hAnsi="Arial" w:cs="Arial"/>
          <w:b/>
          <w:i/>
          <w:sz w:val="22"/>
          <w:szCs w:val="22"/>
        </w:rPr>
        <w:t>w sprawie krajowych ocen technicznych</w:t>
      </w:r>
      <w:r w:rsidRPr="001466EC">
        <w:rPr>
          <w:rFonts w:ascii="Arial" w:hAnsi="Arial" w:cs="Arial"/>
          <w:sz w:val="22"/>
          <w:szCs w:val="22"/>
        </w:rPr>
        <w:t xml:space="preserve"> </w:t>
      </w:r>
      <w:r w:rsidRPr="001466EC">
        <w:rPr>
          <w:rFonts w:ascii="Arial" w:hAnsi="Arial" w:cs="Arial"/>
          <w:sz w:val="22"/>
          <w:szCs w:val="22"/>
          <w:shd w:val="clear" w:color="auto" w:fill="FFFFFF"/>
        </w:rPr>
        <w:t>(</w:t>
      </w:r>
      <w:proofErr w:type="spellStart"/>
      <w:r w:rsidRPr="001466EC">
        <w:rPr>
          <w:rFonts w:ascii="Arial" w:hAnsi="Arial" w:cs="Arial"/>
          <w:sz w:val="22"/>
          <w:szCs w:val="22"/>
          <w:shd w:val="clear" w:color="auto" w:fill="FFFFFF"/>
        </w:rPr>
        <w:t>t.j</w:t>
      </w:r>
      <w:proofErr w:type="spellEnd"/>
      <w:r w:rsidRPr="001466EC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Pr="001466EC">
        <w:rPr>
          <w:rFonts w:ascii="Arial" w:hAnsi="Arial" w:cs="Arial"/>
          <w:bCs/>
          <w:sz w:val="22"/>
          <w:szCs w:val="22"/>
          <w:shd w:val="clear" w:color="auto" w:fill="FFFFFF"/>
        </w:rPr>
        <w:t>Dz.U. 2016 poz. 1968)</w:t>
      </w:r>
      <w:r w:rsidR="0020463A" w:rsidRPr="001466EC">
        <w:rPr>
          <w:rFonts w:ascii="Arial" w:hAnsi="Arial" w:cs="Arial"/>
          <w:bCs/>
          <w:sz w:val="22"/>
          <w:szCs w:val="22"/>
          <w:shd w:val="clear" w:color="auto" w:fill="FFFFFF"/>
        </w:rPr>
        <w:t>,</w:t>
      </w:r>
    </w:p>
    <w:p w:rsidR="001D344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rozporządzeniu Ministra </w:t>
      </w:r>
      <w:r w:rsidR="00670D1A">
        <w:rPr>
          <w:rFonts w:ascii="Arial" w:hAnsi="Arial" w:cs="Arial"/>
          <w:sz w:val="22"/>
          <w:szCs w:val="22"/>
        </w:rPr>
        <w:t>Rozwoju Regionalnego</w:t>
      </w:r>
      <w:r w:rsidRPr="003E3172">
        <w:rPr>
          <w:rFonts w:ascii="Arial" w:hAnsi="Arial" w:cs="Arial"/>
          <w:sz w:val="22"/>
          <w:szCs w:val="22"/>
        </w:rPr>
        <w:t xml:space="preserve"> z dnia 1</w:t>
      </w:r>
      <w:r w:rsidR="00670D1A">
        <w:rPr>
          <w:rFonts w:ascii="Arial" w:hAnsi="Arial" w:cs="Arial"/>
          <w:sz w:val="22"/>
          <w:szCs w:val="22"/>
        </w:rPr>
        <w:t>3</w:t>
      </w:r>
      <w:r w:rsidRPr="003E3172">
        <w:rPr>
          <w:rFonts w:ascii="Arial" w:hAnsi="Arial" w:cs="Arial"/>
          <w:sz w:val="22"/>
          <w:szCs w:val="22"/>
        </w:rPr>
        <w:t xml:space="preserve"> </w:t>
      </w:r>
      <w:r w:rsidR="00670D1A">
        <w:rPr>
          <w:rFonts w:ascii="Arial" w:hAnsi="Arial" w:cs="Arial"/>
          <w:sz w:val="22"/>
          <w:szCs w:val="22"/>
        </w:rPr>
        <w:t>lipc</w:t>
      </w:r>
      <w:r w:rsidRPr="003E3172">
        <w:rPr>
          <w:rFonts w:ascii="Arial" w:hAnsi="Arial" w:cs="Arial"/>
          <w:sz w:val="22"/>
          <w:szCs w:val="22"/>
        </w:rPr>
        <w:t>a 200</w:t>
      </w:r>
      <w:r w:rsidR="00670D1A">
        <w:rPr>
          <w:rFonts w:ascii="Arial" w:hAnsi="Arial" w:cs="Arial"/>
          <w:sz w:val="22"/>
          <w:szCs w:val="22"/>
        </w:rPr>
        <w:t>1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 w:rsidRPr="003E3172">
        <w:rPr>
          <w:rFonts w:ascii="Arial" w:hAnsi="Arial" w:cs="Arial"/>
          <w:b/>
          <w:i/>
          <w:sz w:val="22"/>
          <w:szCs w:val="22"/>
        </w:rPr>
        <w:t>w sprawie metod i kosztorys</w:t>
      </w:r>
      <w:r w:rsidR="00670D1A">
        <w:rPr>
          <w:rFonts w:ascii="Arial" w:hAnsi="Arial" w:cs="Arial"/>
          <w:b/>
          <w:i/>
          <w:sz w:val="22"/>
          <w:szCs w:val="22"/>
        </w:rPr>
        <w:t>owania</w:t>
      </w:r>
      <w:r w:rsidRPr="003E3172">
        <w:rPr>
          <w:rFonts w:ascii="Arial" w:hAnsi="Arial" w:cs="Arial"/>
          <w:b/>
          <w:i/>
          <w:sz w:val="22"/>
          <w:szCs w:val="22"/>
        </w:rPr>
        <w:t xml:space="preserve"> ob</w:t>
      </w:r>
      <w:r w:rsidR="00670D1A">
        <w:rPr>
          <w:rFonts w:ascii="Arial" w:hAnsi="Arial" w:cs="Arial"/>
          <w:b/>
          <w:i/>
          <w:sz w:val="22"/>
          <w:szCs w:val="22"/>
        </w:rPr>
        <w:t>iekt</w:t>
      </w:r>
      <w:r w:rsidRPr="003E3172">
        <w:rPr>
          <w:rFonts w:ascii="Arial" w:hAnsi="Arial" w:cs="Arial"/>
          <w:b/>
          <w:i/>
          <w:sz w:val="22"/>
          <w:szCs w:val="22"/>
        </w:rPr>
        <w:t xml:space="preserve">ów </w:t>
      </w:r>
      <w:r w:rsidR="00670D1A">
        <w:rPr>
          <w:rFonts w:ascii="Arial" w:hAnsi="Arial" w:cs="Arial"/>
          <w:b/>
          <w:i/>
          <w:sz w:val="22"/>
          <w:szCs w:val="22"/>
        </w:rPr>
        <w:t xml:space="preserve">i </w:t>
      </w:r>
      <w:r w:rsidRPr="003E3172">
        <w:rPr>
          <w:rFonts w:ascii="Arial" w:hAnsi="Arial" w:cs="Arial"/>
          <w:b/>
          <w:i/>
          <w:sz w:val="22"/>
          <w:szCs w:val="22"/>
        </w:rPr>
        <w:t xml:space="preserve">robót budowlanych </w:t>
      </w:r>
      <w:r w:rsidRPr="003E3172"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3E3172">
        <w:rPr>
          <w:rFonts w:ascii="Arial" w:hAnsi="Arial" w:cs="Arial"/>
          <w:sz w:val="22"/>
          <w:szCs w:val="22"/>
        </w:rPr>
        <w:t>Dz. U. z 200</w:t>
      </w:r>
      <w:r w:rsidR="00670D1A">
        <w:rPr>
          <w:rFonts w:ascii="Arial" w:hAnsi="Arial" w:cs="Arial"/>
          <w:sz w:val="22"/>
          <w:szCs w:val="22"/>
        </w:rPr>
        <w:t>1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>
        <w:rPr>
          <w:rFonts w:ascii="Arial" w:hAnsi="Arial" w:cs="Arial"/>
          <w:sz w:val="22"/>
          <w:szCs w:val="22"/>
        </w:rPr>
        <w:t>n</w:t>
      </w:r>
      <w:r w:rsidRPr="003E3172">
        <w:rPr>
          <w:rFonts w:ascii="Arial" w:hAnsi="Arial" w:cs="Arial"/>
          <w:sz w:val="22"/>
          <w:szCs w:val="22"/>
        </w:rPr>
        <w:t>r </w:t>
      </w:r>
      <w:r w:rsidR="00670D1A">
        <w:rPr>
          <w:rFonts w:ascii="Arial" w:hAnsi="Arial" w:cs="Arial"/>
          <w:sz w:val="22"/>
          <w:szCs w:val="22"/>
        </w:rPr>
        <w:t>8</w:t>
      </w:r>
      <w:r w:rsidRPr="003E3172">
        <w:rPr>
          <w:rFonts w:ascii="Arial" w:hAnsi="Arial" w:cs="Arial"/>
          <w:sz w:val="22"/>
          <w:szCs w:val="22"/>
        </w:rPr>
        <w:t xml:space="preserve">0, poz. </w:t>
      </w:r>
      <w:r w:rsidR="00670D1A">
        <w:rPr>
          <w:rFonts w:ascii="Arial" w:hAnsi="Arial" w:cs="Arial"/>
          <w:sz w:val="22"/>
          <w:szCs w:val="22"/>
        </w:rPr>
        <w:t>867</w:t>
      </w:r>
      <w:r w:rsidRPr="003E3172">
        <w:rPr>
          <w:rFonts w:ascii="Arial" w:hAnsi="Arial" w:cs="Arial"/>
          <w:sz w:val="22"/>
          <w:szCs w:val="22"/>
        </w:rPr>
        <w:t>),</w:t>
      </w:r>
    </w:p>
    <w:p w:rsidR="001D3442" w:rsidRPr="001D344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ustawie z dnia 29 stycznia 2004 r. </w:t>
      </w:r>
      <w:r w:rsidRPr="003E3172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3E3172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 Dz. U. z 2004 r.  nr 19,</w:t>
      </w:r>
      <w:r w:rsidRPr="003E3172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177 ze zmianami</w:t>
      </w:r>
      <w:r w:rsidRPr="003E3172">
        <w:rPr>
          <w:rFonts w:ascii="Arial" w:hAnsi="Arial" w:cs="Arial"/>
          <w:sz w:val="22"/>
          <w:szCs w:val="22"/>
        </w:rPr>
        <w:t>),</w:t>
      </w:r>
    </w:p>
    <w:p w:rsidR="001D3442" w:rsidRPr="003E3172" w:rsidRDefault="001D3442" w:rsidP="001D3442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ustawie z dnia 14</w:t>
      </w:r>
      <w:r w:rsidRPr="003E31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marca 1985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 w:rsidRPr="0020463A">
        <w:rPr>
          <w:rFonts w:ascii="Arial" w:hAnsi="Arial" w:cs="Arial"/>
          <w:b/>
          <w:i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3E3172">
        <w:rPr>
          <w:rFonts w:ascii="Arial" w:hAnsi="Arial" w:cs="Arial"/>
          <w:b/>
          <w:i/>
          <w:sz w:val="22"/>
          <w:szCs w:val="22"/>
        </w:rPr>
        <w:t>Pa</w:t>
      </w:r>
      <w:r>
        <w:rPr>
          <w:rFonts w:ascii="Arial" w:hAnsi="Arial" w:cs="Arial"/>
          <w:b/>
          <w:i/>
          <w:sz w:val="22"/>
          <w:szCs w:val="22"/>
        </w:rPr>
        <w:t>ńst</w:t>
      </w:r>
      <w:r w:rsidRPr="003E3172">
        <w:rPr>
          <w:rFonts w:ascii="Arial" w:hAnsi="Arial" w:cs="Arial"/>
          <w:b/>
          <w:i/>
          <w:sz w:val="22"/>
          <w:szCs w:val="22"/>
        </w:rPr>
        <w:t>wo</w:t>
      </w:r>
      <w:r>
        <w:rPr>
          <w:rFonts w:ascii="Arial" w:hAnsi="Arial" w:cs="Arial"/>
          <w:b/>
          <w:i/>
          <w:sz w:val="22"/>
          <w:szCs w:val="22"/>
        </w:rPr>
        <w:t>wej Inspekcji S</w:t>
      </w:r>
      <w:r w:rsidRPr="003E3172">
        <w:rPr>
          <w:rFonts w:ascii="Arial" w:hAnsi="Arial" w:cs="Arial"/>
          <w:b/>
          <w:i/>
          <w:sz w:val="22"/>
          <w:szCs w:val="22"/>
        </w:rPr>
        <w:t>a</w:t>
      </w:r>
      <w:r>
        <w:rPr>
          <w:rFonts w:ascii="Arial" w:hAnsi="Arial" w:cs="Arial"/>
          <w:b/>
          <w:i/>
          <w:sz w:val="22"/>
          <w:szCs w:val="22"/>
        </w:rPr>
        <w:t>nitarnej</w:t>
      </w:r>
      <w:r w:rsidRPr="003E3172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3E3172">
        <w:rPr>
          <w:rFonts w:ascii="Arial" w:hAnsi="Arial" w:cs="Arial"/>
          <w:sz w:val="22"/>
          <w:szCs w:val="22"/>
        </w:rPr>
        <w:t xml:space="preserve">Dz. </w:t>
      </w:r>
      <w:r>
        <w:rPr>
          <w:rFonts w:ascii="Arial" w:hAnsi="Arial" w:cs="Arial"/>
          <w:sz w:val="22"/>
          <w:szCs w:val="22"/>
        </w:rPr>
        <w:t>U</w:t>
      </w:r>
      <w:r w:rsidRPr="003E3172">
        <w:rPr>
          <w:rFonts w:ascii="Arial" w:hAnsi="Arial" w:cs="Arial"/>
          <w:sz w:val="22"/>
          <w:szCs w:val="22"/>
        </w:rPr>
        <w:t xml:space="preserve">. z </w:t>
      </w:r>
      <w:r>
        <w:rPr>
          <w:rFonts w:ascii="Arial" w:hAnsi="Arial" w:cs="Arial"/>
          <w:sz w:val="22"/>
          <w:szCs w:val="22"/>
        </w:rPr>
        <w:t>1985</w:t>
      </w:r>
      <w:r w:rsidRPr="003E3172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49 </w:t>
      </w:r>
      <w:r w:rsidRPr="003E3172">
        <w:rPr>
          <w:rFonts w:ascii="Arial" w:hAnsi="Arial" w:cs="Arial"/>
          <w:sz w:val="22"/>
          <w:szCs w:val="22"/>
        </w:rPr>
        <w:t>ze </w:t>
      </w:r>
      <w:r>
        <w:rPr>
          <w:rFonts w:ascii="Arial" w:hAnsi="Arial" w:cs="Arial"/>
          <w:sz w:val="22"/>
          <w:szCs w:val="22"/>
        </w:rPr>
        <w:t>zmianami</w:t>
      </w:r>
      <w:r w:rsidRPr="003E3172">
        <w:rPr>
          <w:rFonts w:ascii="Arial" w:hAnsi="Arial" w:cs="Arial"/>
          <w:sz w:val="22"/>
          <w:szCs w:val="22"/>
        </w:rPr>
        <w:t>),</w:t>
      </w:r>
    </w:p>
    <w:p w:rsidR="001D3442" w:rsidRPr="0020463A" w:rsidRDefault="001D3442" w:rsidP="00264B54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172">
        <w:rPr>
          <w:rFonts w:ascii="Arial" w:hAnsi="Arial" w:cs="Arial"/>
          <w:sz w:val="22"/>
          <w:szCs w:val="22"/>
        </w:rPr>
        <w:t xml:space="preserve">ustawie z dnia </w:t>
      </w:r>
      <w:r>
        <w:rPr>
          <w:rFonts w:ascii="Arial" w:hAnsi="Arial" w:cs="Arial"/>
          <w:sz w:val="22"/>
          <w:szCs w:val="22"/>
        </w:rPr>
        <w:t>14</w:t>
      </w:r>
      <w:r w:rsidRPr="003E317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grud</w:t>
      </w:r>
      <w:r w:rsidRPr="003E3172">
        <w:rPr>
          <w:rFonts w:ascii="Arial" w:hAnsi="Arial" w:cs="Arial"/>
          <w:sz w:val="22"/>
          <w:szCs w:val="22"/>
        </w:rPr>
        <w:t>nia 20</w:t>
      </w:r>
      <w:r>
        <w:rPr>
          <w:rFonts w:ascii="Arial" w:hAnsi="Arial" w:cs="Arial"/>
          <w:sz w:val="22"/>
          <w:szCs w:val="22"/>
        </w:rPr>
        <w:t>12</w:t>
      </w:r>
      <w:r w:rsidRPr="003E3172">
        <w:rPr>
          <w:rFonts w:ascii="Arial" w:hAnsi="Arial" w:cs="Arial"/>
          <w:sz w:val="22"/>
          <w:szCs w:val="22"/>
        </w:rPr>
        <w:t xml:space="preserve"> r. </w:t>
      </w:r>
      <w:r w:rsidRPr="003E3172">
        <w:rPr>
          <w:rFonts w:ascii="Arial" w:hAnsi="Arial" w:cs="Arial"/>
          <w:b/>
          <w:i/>
          <w:sz w:val="22"/>
          <w:szCs w:val="22"/>
        </w:rPr>
        <w:t>o odpadach</w:t>
      </w:r>
      <w:r w:rsidRPr="003E3172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3E3172">
        <w:rPr>
          <w:rFonts w:ascii="Arial" w:hAnsi="Arial" w:cs="Arial"/>
          <w:sz w:val="22"/>
          <w:szCs w:val="22"/>
        </w:rPr>
        <w:t>Dz. U. z 201</w:t>
      </w:r>
      <w:r>
        <w:rPr>
          <w:rFonts w:ascii="Arial" w:hAnsi="Arial" w:cs="Arial"/>
          <w:sz w:val="22"/>
          <w:szCs w:val="22"/>
        </w:rPr>
        <w:t>6</w:t>
      </w:r>
      <w:r w:rsidRPr="003E3172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1987</w:t>
      </w:r>
      <w:r w:rsidRPr="003E3172">
        <w:rPr>
          <w:rFonts w:ascii="Arial" w:hAnsi="Arial" w:cs="Arial"/>
          <w:sz w:val="22"/>
          <w:szCs w:val="22"/>
        </w:rPr>
        <w:t xml:space="preserve"> ze </w:t>
      </w:r>
      <w:r>
        <w:rPr>
          <w:rFonts w:ascii="Arial" w:hAnsi="Arial" w:cs="Arial"/>
          <w:sz w:val="22"/>
          <w:szCs w:val="22"/>
        </w:rPr>
        <w:t>zmianami</w:t>
      </w:r>
      <w:r w:rsidRPr="003E3172">
        <w:rPr>
          <w:rFonts w:ascii="Arial" w:hAnsi="Arial" w:cs="Arial"/>
          <w:sz w:val="22"/>
          <w:szCs w:val="22"/>
        </w:rPr>
        <w:t>),</w:t>
      </w:r>
    </w:p>
    <w:p w:rsidR="00264B54" w:rsidRPr="001D3442" w:rsidRDefault="00264B54" w:rsidP="004B6D66">
      <w:pPr>
        <w:pStyle w:val="Tekstpodstawowy21"/>
        <w:widowControl w:val="0"/>
        <w:numPr>
          <w:ilvl w:val="0"/>
          <w:numId w:val="5"/>
        </w:numPr>
        <w:autoSpaceDE w:val="0"/>
        <w:spacing w:after="120" w:line="360" w:lineRule="auto"/>
        <w:rPr>
          <w:rFonts w:ascii="Arial" w:hAnsi="Arial" w:cs="Arial"/>
          <w:sz w:val="22"/>
          <w:szCs w:val="22"/>
        </w:rPr>
      </w:pPr>
      <w:r w:rsidRPr="001D3442">
        <w:rPr>
          <w:rFonts w:ascii="Arial" w:hAnsi="Arial" w:cs="Arial"/>
          <w:sz w:val="22"/>
          <w:szCs w:val="22"/>
        </w:rPr>
        <w:t>Polskich Normach.</w:t>
      </w:r>
      <w:r w:rsidR="00C16BDE" w:rsidRPr="001D3442">
        <w:rPr>
          <w:rFonts w:ascii="Arial" w:hAnsi="Arial" w:cs="Arial"/>
        </w:rPr>
        <w:t xml:space="preserve"> </w:t>
      </w:r>
    </w:p>
    <w:p w:rsidR="00B211A9" w:rsidRPr="003D5D97" w:rsidRDefault="00B211A9" w:rsidP="004B6D66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before="240" w:after="0" w:line="360" w:lineRule="auto"/>
        <w:ind w:left="284" w:hanging="284"/>
        <w:textAlignment w:val="baseline"/>
        <w:rPr>
          <w:rFonts w:ascii="Arial" w:hAnsi="Arial" w:cs="Arial"/>
          <w:b/>
          <w:bCs/>
          <w:lang w:eastAsia="ar-SA"/>
        </w:rPr>
      </w:pPr>
      <w:r w:rsidRPr="003D5D97">
        <w:rPr>
          <w:rFonts w:ascii="Arial" w:hAnsi="Arial" w:cs="Arial"/>
          <w:b/>
          <w:bCs/>
          <w:lang w:eastAsia="ar-SA"/>
        </w:rPr>
        <w:t>Klauzule społeczne</w:t>
      </w:r>
    </w:p>
    <w:p w:rsidR="004D56FC" w:rsidRPr="003D5D97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3D5D97">
        <w:rPr>
          <w:rFonts w:ascii="Arial" w:hAnsi="Arial" w:cs="Arial"/>
        </w:rPr>
        <w:t xml:space="preserve">Zamawiający w przedmiotowym postępowaniu stosuje klauzulę społeczną na podstawie ustawy </w:t>
      </w:r>
      <w:r w:rsidRPr="003D5D97">
        <w:rPr>
          <w:rFonts w:ascii="Arial" w:hAnsi="Arial" w:cs="Arial"/>
          <w:i/>
        </w:rPr>
        <w:t>Prawo zamówień publicznych</w:t>
      </w:r>
      <w:r w:rsidRPr="003D5D97">
        <w:rPr>
          <w:rFonts w:ascii="Arial" w:hAnsi="Arial" w:cs="Arial"/>
        </w:rPr>
        <w:t xml:space="preserve">. </w:t>
      </w:r>
    </w:p>
    <w:p w:rsidR="00B44249" w:rsidRPr="001C3E1E" w:rsidRDefault="004D56FC" w:rsidP="00B44249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1C3E1E">
        <w:rPr>
          <w:rFonts w:ascii="Arial" w:hAnsi="Arial" w:cs="Arial"/>
        </w:rPr>
        <w:t xml:space="preserve">Wykonawca lub Podwykonawca przez cały okres wykonywania przedmiotu umowy zobowiązany jest zatrudniać, stosownie do art. 29 ust. 3a ustawy z dnia 22.06.2016r.            o zmianie ustawy – Prawo zamówień publicznych oraz niektórych innych ustaw, minimum </w:t>
      </w:r>
      <w:r w:rsidR="00F61DEA">
        <w:rPr>
          <w:rFonts w:ascii="Arial" w:hAnsi="Arial" w:cs="Arial"/>
        </w:rPr>
        <w:t>2</w:t>
      </w:r>
      <w:r w:rsidRPr="001C3E1E">
        <w:rPr>
          <w:rFonts w:ascii="Arial" w:hAnsi="Arial" w:cs="Arial"/>
        </w:rPr>
        <w:t xml:space="preserve"> pracowników bezpośrednio realizujących prace na terenie budowy, zatrudnionych w pełnym wymiarze czasu pracy (z wyłączeniem kadry kierowniczej i pracowników administracji). Czynności wykonywane przez pracowników będą polegać na wykonywaniu pracy w sposób określony w art. 22 § 1 ustawy z dnia 26.06.1974 r. – Kodeks Pracy (j.t. Dz.U. z 2016 r. poz. 1666).</w:t>
      </w:r>
      <w:r w:rsidR="00B44249" w:rsidRPr="001C3E1E">
        <w:rPr>
          <w:rFonts w:ascii="Arial" w:hAnsi="Arial" w:cs="Arial"/>
          <w:lang w:eastAsia="ar-SA"/>
        </w:rPr>
        <w:t xml:space="preserve"> Pracownicy, o których mowa powyżej </w:t>
      </w:r>
      <w:r w:rsidR="00B44249" w:rsidRPr="001C3E1E">
        <w:rPr>
          <w:rFonts w:ascii="Arial" w:hAnsi="Arial" w:cs="Arial"/>
        </w:rPr>
        <w:t xml:space="preserve">powinni być osobami skierowanymi przez Wykonawcę do realizacji </w:t>
      </w:r>
    </w:p>
    <w:p w:rsidR="00B44249" w:rsidRPr="003D5D97" w:rsidRDefault="00B44249" w:rsidP="00B44249">
      <w:pPr>
        <w:spacing w:after="0" w:line="360" w:lineRule="auto"/>
        <w:ind w:left="720"/>
        <w:jc w:val="both"/>
        <w:rPr>
          <w:rFonts w:ascii="Arial" w:eastAsia="+mn-ea" w:hAnsi="Arial" w:cs="Arial"/>
          <w:color w:val="00B0F0"/>
        </w:rPr>
      </w:pPr>
      <w:r w:rsidRPr="001C3E1E">
        <w:rPr>
          <w:rFonts w:ascii="Arial" w:hAnsi="Arial" w:cs="Arial"/>
        </w:rPr>
        <w:t xml:space="preserve">zamówienia publicznego, </w:t>
      </w:r>
      <w:r w:rsidRPr="001C3E1E">
        <w:rPr>
          <w:rFonts w:ascii="Arial" w:eastAsia="+mn-ea" w:hAnsi="Arial" w:cs="Arial"/>
        </w:rPr>
        <w:t xml:space="preserve">posiadającymi: </w:t>
      </w:r>
    </w:p>
    <w:p w:rsidR="00A53E0B" w:rsidRPr="00A53E0B" w:rsidRDefault="00443951" w:rsidP="004017BF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  <w:shd w:val="clear" w:color="auto" w:fill="FFFFFF"/>
        </w:rPr>
        <w:t>z</w:t>
      </w:r>
      <w:r w:rsidR="00A53E0B" w:rsidRPr="00A53E0B">
        <w:rPr>
          <w:rFonts w:ascii="Arial" w:hAnsi="Arial" w:cs="Arial"/>
          <w:shd w:val="clear" w:color="auto" w:fill="FFFFFF"/>
        </w:rPr>
        <w:t>awód</w:t>
      </w:r>
      <w:r>
        <w:rPr>
          <w:rFonts w:ascii="Arial" w:hAnsi="Arial" w:cs="Arial"/>
          <w:shd w:val="clear" w:color="auto" w:fill="FFFFFF"/>
        </w:rPr>
        <w:t xml:space="preserve"> montera instalacji</w:t>
      </w:r>
      <w:r w:rsidR="00A53E0B" w:rsidRPr="00A53E0B">
        <w:rPr>
          <w:rFonts w:ascii="Arial" w:eastAsia="+mn-ea" w:hAnsi="Arial" w:cs="Arial"/>
        </w:rPr>
        <w:t xml:space="preserve"> </w:t>
      </w:r>
      <w:r w:rsidR="00A53E0B" w:rsidRPr="00A53E0B">
        <w:rPr>
          <w:rFonts w:ascii="Arial" w:hAnsi="Arial" w:cs="Arial"/>
        </w:rPr>
        <w:t>wentylacyjnych</w:t>
      </w:r>
      <w:r w:rsidR="00A53E0B" w:rsidRPr="00A53E0B">
        <w:rPr>
          <w:rFonts w:ascii="Arial" w:eastAsia="+mn-ea" w:hAnsi="Arial" w:cs="Arial"/>
        </w:rPr>
        <w:t xml:space="preserve"> – 1 osoba</w:t>
      </w:r>
      <w:r w:rsidR="00A53E0B" w:rsidRPr="00A53E0B">
        <w:rPr>
          <w:rFonts w:ascii="Arial" w:hAnsi="Arial" w:cs="Arial"/>
        </w:rPr>
        <w:t>,</w:t>
      </w:r>
    </w:p>
    <w:p w:rsidR="004D56FC" w:rsidRPr="001C3E1E" w:rsidRDefault="00B44249" w:rsidP="00B44249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1C3E1E">
        <w:rPr>
          <w:rFonts w:ascii="Arial" w:hAnsi="Arial" w:cs="Arial"/>
          <w:shd w:val="clear" w:color="auto" w:fill="FFFFFF"/>
        </w:rPr>
        <w:t xml:space="preserve">zawód </w:t>
      </w:r>
      <w:r w:rsidR="001C3E1E" w:rsidRPr="001C3E1E">
        <w:rPr>
          <w:rFonts w:ascii="Arial" w:hAnsi="Arial" w:cs="Arial"/>
          <w:shd w:val="clear" w:color="auto" w:fill="FFFFFF"/>
        </w:rPr>
        <w:t>dekar</w:t>
      </w:r>
      <w:r w:rsidRPr="001C3E1E">
        <w:rPr>
          <w:rFonts w:ascii="Arial" w:hAnsi="Arial" w:cs="Arial"/>
          <w:shd w:val="clear" w:color="auto" w:fill="FFFFFF"/>
        </w:rPr>
        <w:t>za</w:t>
      </w:r>
      <w:r w:rsidRPr="001C3E1E">
        <w:rPr>
          <w:rFonts w:ascii="Verdana" w:hAnsi="Verdana"/>
          <w:sz w:val="18"/>
          <w:szCs w:val="18"/>
          <w:shd w:val="clear" w:color="auto" w:fill="FFFFFF"/>
        </w:rPr>
        <w:t xml:space="preserve"> </w:t>
      </w:r>
      <w:r w:rsidRPr="001C3E1E">
        <w:rPr>
          <w:rFonts w:ascii="Arial" w:eastAsia="+mn-ea" w:hAnsi="Arial" w:cs="Arial"/>
        </w:rPr>
        <w:t>– 1 osoba.</w:t>
      </w:r>
    </w:p>
    <w:p w:rsidR="004D56FC" w:rsidRPr="003D5D97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3D5D97">
        <w:rPr>
          <w:rFonts w:ascii="Arial" w:hAnsi="Arial" w:cs="Arial"/>
        </w:rPr>
        <w:lastRenderedPageBreak/>
        <w:t>Wykonawca zobowiązany jest dołączyć do składan</w:t>
      </w:r>
      <w:r w:rsidR="003D5D97">
        <w:rPr>
          <w:rFonts w:ascii="Arial" w:hAnsi="Arial" w:cs="Arial"/>
        </w:rPr>
        <w:t>ej</w:t>
      </w:r>
      <w:r w:rsidRPr="003D5D97">
        <w:rPr>
          <w:rFonts w:ascii="Arial" w:hAnsi="Arial" w:cs="Arial"/>
        </w:rPr>
        <w:t xml:space="preserve"> faktur</w:t>
      </w:r>
      <w:r w:rsidR="003D5D97">
        <w:rPr>
          <w:rFonts w:ascii="Arial" w:hAnsi="Arial" w:cs="Arial"/>
        </w:rPr>
        <w:t>y</w:t>
      </w:r>
      <w:r w:rsidRPr="003D5D97">
        <w:rPr>
          <w:rFonts w:ascii="Arial" w:hAnsi="Arial" w:cs="Arial"/>
        </w:rPr>
        <w:t xml:space="preserve"> VAT pisemne oświadczenie o wykonaniu obowiązku określonego w ust. 2 oraz o wypłaceniu zatrudnionym pracownikom należnego wynagrodzenia za pracę. </w:t>
      </w:r>
    </w:p>
    <w:p w:rsidR="004D56FC" w:rsidRPr="003D5D97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3D5D97">
        <w:rPr>
          <w:rFonts w:ascii="Arial" w:hAnsi="Arial" w:cs="Arial"/>
        </w:rPr>
        <w:t xml:space="preserve">Zamawiający zastrzega sobie na każdym etapie realizacji przedmiotu umowy, prawo zwracania się do Wykonawcy o przedstawienie pełnej dokumentacji zatrudnienia, zaś Wykonawca ma obowiązek przedstawić ją w terminie 3 dni roboczych (Zamawiający może wymagać przedstawienia dokumentów potwierdzających odprowadzenie zaliczek na podatek dochodowy, składek ZUS, czy też dowodów wypłat wynagrodzenia). </w:t>
      </w:r>
    </w:p>
    <w:p w:rsidR="004D56FC" w:rsidRPr="001C3E1E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1C3E1E">
        <w:rPr>
          <w:rFonts w:ascii="Arial" w:hAnsi="Arial" w:cs="Arial"/>
        </w:rPr>
        <w:t xml:space="preserve">Wykonawca powinien uzyskać od zatrudnionych pracowników, o których mowa w ust. 2, zgodę na dostęp do danych osobowych przez Zamawiającego w celu zapewnienia prawidłowej realizacji umowy. Zamawiający wymaga, aby dokument potwierdzający zatrudnienie zawierał informację o udostępnieniu dokumentacji pracowniczej dotyczącej zatrudnienia Zamawiającemu, z uwzględnieniem przepisów ustawy o ochronie danych osobowych. </w:t>
      </w:r>
    </w:p>
    <w:p w:rsidR="004D56FC" w:rsidRPr="001C3E1E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1C3E1E">
        <w:rPr>
          <w:rFonts w:ascii="Arial" w:hAnsi="Arial" w:cs="Arial"/>
        </w:rPr>
        <w:t xml:space="preserve">Zamawiający dopuszcza zmianę osób podlegających zatrudnieniu zgodnie z wymogami określonymi w ust. 2. Zmiany te nie </w:t>
      </w:r>
      <w:r w:rsidR="001C3E1E" w:rsidRPr="001C3E1E">
        <w:rPr>
          <w:rFonts w:ascii="Arial" w:hAnsi="Arial" w:cs="Arial"/>
        </w:rPr>
        <w:t>wymagaj</w:t>
      </w:r>
      <w:r w:rsidRPr="001C3E1E">
        <w:rPr>
          <w:rFonts w:ascii="Arial" w:hAnsi="Arial" w:cs="Arial"/>
        </w:rPr>
        <w:t>ą zmian umowy.</w:t>
      </w:r>
    </w:p>
    <w:p w:rsidR="004D56FC" w:rsidRPr="003D5D97" w:rsidRDefault="004D56FC" w:rsidP="004D56FC">
      <w:pPr>
        <w:pStyle w:val="Tekstpodstawowy21"/>
        <w:widowControl w:val="0"/>
        <w:autoSpaceDE w:val="0"/>
        <w:spacing w:after="120" w:line="360" w:lineRule="auto"/>
        <w:rPr>
          <w:rFonts w:ascii="Arial" w:hAnsi="Arial" w:cs="Arial"/>
          <w:color w:val="00B0F0"/>
          <w:sz w:val="22"/>
          <w:szCs w:val="22"/>
        </w:rPr>
      </w:pPr>
      <w:r w:rsidRPr="001C3E1E">
        <w:rPr>
          <w:rFonts w:ascii="Arial" w:hAnsi="Arial" w:cs="Arial"/>
          <w:sz w:val="22"/>
          <w:szCs w:val="22"/>
        </w:rPr>
        <w:t xml:space="preserve">Niewywiązanie się Wykonawcy z powyższych obowiązków skutkować będzie naliczeniem kar umownych w wysokości określonej w § 13 ust. 1 pkt </w:t>
      </w:r>
      <w:r w:rsidR="00E718B7">
        <w:rPr>
          <w:rFonts w:ascii="Arial" w:hAnsi="Arial" w:cs="Arial"/>
          <w:sz w:val="22"/>
          <w:szCs w:val="22"/>
        </w:rPr>
        <w:t>10</w:t>
      </w:r>
      <w:r w:rsidRPr="001C3E1E">
        <w:rPr>
          <w:rFonts w:ascii="Arial" w:hAnsi="Arial" w:cs="Arial"/>
          <w:sz w:val="22"/>
          <w:szCs w:val="22"/>
        </w:rPr>
        <w:t>).</w:t>
      </w:r>
    </w:p>
    <w:p w:rsidR="00264B54" w:rsidRPr="001C3E1E" w:rsidRDefault="006C272B" w:rsidP="005567E9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</w:rPr>
      </w:pPr>
      <w:r w:rsidRPr="001C3E1E">
        <w:rPr>
          <w:rFonts w:ascii="Arial" w:hAnsi="Arial" w:cs="Arial"/>
          <w:b/>
        </w:rPr>
        <w:t>Dokumentacja projektowa</w:t>
      </w:r>
    </w:p>
    <w:p w:rsidR="00264B54" w:rsidRPr="00B900E0" w:rsidRDefault="00264B54" w:rsidP="006C272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B900E0">
        <w:rPr>
          <w:rFonts w:ascii="Arial" w:hAnsi="Arial" w:cs="Arial"/>
        </w:rPr>
        <w:t>Zamawiający dysponuje następującą dokumentacją projektową:</w:t>
      </w:r>
    </w:p>
    <w:p w:rsidR="00CC7B63" w:rsidRPr="00D3720B" w:rsidRDefault="00882844" w:rsidP="003B2B74">
      <w:pPr>
        <w:pStyle w:val="Akapitzlist"/>
        <w:numPr>
          <w:ilvl w:val="0"/>
          <w:numId w:val="2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D3720B">
        <w:rPr>
          <w:rFonts w:ascii="Arial" w:hAnsi="Arial" w:cs="Arial"/>
        </w:rPr>
        <w:t>P.</w:t>
      </w:r>
      <w:r w:rsidR="000D2501" w:rsidRPr="00D3720B">
        <w:rPr>
          <w:rFonts w:ascii="Arial" w:hAnsi="Arial" w:cs="Arial"/>
        </w:rPr>
        <w:t>W</w:t>
      </w:r>
      <w:r w:rsidRPr="00D3720B">
        <w:rPr>
          <w:rFonts w:ascii="Arial" w:hAnsi="Arial" w:cs="Arial"/>
        </w:rPr>
        <w:t xml:space="preserve">. </w:t>
      </w:r>
      <w:r w:rsidR="00B900E0" w:rsidRPr="00D3720B">
        <w:rPr>
          <w:rFonts w:ascii="Arial" w:hAnsi="Arial" w:cs="Arial"/>
        </w:rPr>
        <w:t>Remont</w:t>
      </w:r>
      <w:r w:rsidR="00D3720B" w:rsidRPr="00D3720B">
        <w:rPr>
          <w:rFonts w:ascii="Arial" w:hAnsi="Arial" w:cs="Arial"/>
        </w:rPr>
        <w:t xml:space="preserve"> </w:t>
      </w:r>
      <w:r w:rsidR="00393689" w:rsidRPr="00D3720B">
        <w:rPr>
          <w:rFonts w:ascii="Arial" w:hAnsi="Arial" w:cs="Arial"/>
        </w:rPr>
        <w:t>instalacji</w:t>
      </w:r>
      <w:r w:rsidRPr="00D3720B">
        <w:rPr>
          <w:rFonts w:ascii="Arial" w:hAnsi="Arial" w:cs="Arial"/>
        </w:rPr>
        <w:t xml:space="preserve"> </w:t>
      </w:r>
      <w:r w:rsidR="00B900E0" w:rsidRPr="00D3720B">
        <w:rPr>
          <w:rFonts w:ascii="Arial" w:hAnsi="Arial" w:cs="Arial"/>
        </w:rPr>
        <w:t xml:space="preserve">wentylacji mechanicznej z montażem instalacji chłodu </w:t>
      </w:r>
      <w:r w:rsidR="009F4F0E" w:rsidRPr="00D3720B">
        <w:rPr>
          <w:rFonts w:ascii="Arial" w:hAnsi="Arial" w:cs="Arial"/>
        </w:rPr>
        <w:t xml:space="preserve">             </w:t>
      </w:r>
      <w:r w:rsidR="00B900E0" w:rsidRPr="00D3720B">
        <w:rPr>
          <w:rFonts w:ascii="Arial" w:hAnsi="Arial" w:cs="Arial"/>
        </w:rPr>
        <w:t xml:space="preserve">w pomieszczeniach kuchennych </w:t>
      </w:r>
      <w:r w:rsidR="00D3720B" w:rsidRPr="00D3720B">
        <w:rPr>
          <w:rFonts w:ascii="Arial" w:hAnsi="Arial" w:cs="Arial"/>
          <w:bCs/>
        </w:rPr>
        <w:t xml:space="preserve">w budynku </w:t>
      </w:r>
      <w:r w:rsidR="00D3720B" w:rsidRPr="00D3720B">
        <w:rPr>
          <w:rFonts w:ascii="Arial" w:hAnsi="Arial" w:cs="Arial"/>
        </w:rPr>
        <w:t xml:space="preserve">Przedszkola nr 220 przy ul. Walewskiej 7 </w:t>
      </w:r>
      <w:r w:rsidR="00D3720B" w:rsidRPr="00D3720B">
        <w:rPr>
          <w:rFonts w:ascii="Arial" w:hAnsi="Arial" w:cs="Arial"/>
          <w:bCs/>
        </w:rPr>
        <w:t>w Warszawie</w:t>
      </w:r>
      <w:r w:rsidR="00D3720B" w:rsidRPr="00D3720B">
        <w:rPr>
          <w:rFonts w:ascii="Arial" w:hAnsi="Arial" w:cs="Arial"/>
        </w:rPr>
        <w:t xml:space="preserve"> – oprac. 05.2016 r. </w:t>
      </w:r>
      <w:r w:rsidR="00CC7B63" w:rsidRPr="00D3720B">
        <w:rPr>
          <w:rFonts w:ascii="Arial" w:hAnsi="Arial" w:cs="Arial"/>
        </w:rPr>
        <w:t>w tym:</w:t>
      </w:r>
    </w:p>
    <w:p w:rsidR="00CC7B63" w:rsidRPr="00393689" w:rsidRDefault="00CC7B63" w:rsidP="00CC7B63">
      <w:pPr>
        <w:pStyle w:val="Akapitzlist"/>
        <w:numPr>
          <w:ilvl w:val="0"/>
          <w:numId w:val="3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393689">
        <w:rPr>
          <w:rFonts w:ascii="Arial" w:hAnsi="Arial" w:cs="Arial"/>
        </w:rPr>
        <w:t>o</w:t>
      </w:r>
      <w:r w:rsidRPr="00393689">
        <w:rPr>
          <w:rFonts w:ascii="Arial" w:hAnsi="Arial" w:cs="Arial"/>
          <w:iCs/>
        </w:rPr>
        <w:t>pis techniczny,</w:t>
      </w:r>
      <w:r w:rsidRPr="00393689">
        <w:rPr>
          <w:rFonts w:ascii="Arial" w:hAnsi="Arial" w:cs="Arial"/>
        </w:rPr>
        <w:t xml:space="preserve"> </w:t>
      </w:r>
    </w:p>
    <w:p w:rsidR="00D3540B" w:rsidRDefault="00CC7B63" w:rsidP="00CC7B63">
      <w:pPr>
        <w:pStyle w:val="Akapitzlist"/>
        <w:numPr>
          <w:ilvl w:val="0"/>
          <w:numId w:val="3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393689">
        <w:rPr>
          <w:rFonts w:ascii="Arial" w:hAnsi="Arial" w:cs="Arial"/>
        </w:rPr>
        <w:t>rysunki,</w:t>
      </w:r>
    </w:p>
    <w:p w:rsidR="00CC7B63" w:rsidRPr="00393689" w:rsidRDefault="00D3540B" w:rsidP="00D3540B">
      <w:pPr>
        <w:pStyle w:val="Akapitzlist"/>
        <w:numPr>
          <w:ilvl w:val="0"/>
          <w:numId w:val="3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D3540B">
        <w:rPr>
          <w:rFonts w:ascii="Arial" w:hAnsi="Arial" w:cs="Arial"/>
        </w:rPr>
        <w:t xml:space="preserve">zestawienie </w:t>
      </w:r>
      <w:r w:rsidR="002146E8" w:rsidRPr="002146E8">
        <w:rPr>
          <w:rStyle w:val="Uwydatnienie"/>
          <w:rFonts w:ascii="Arial" w:hAnsi="Arial" w:cs="Arial"/>
          <w:bCs/>
          <w:i w:val="0"/>
          <w:iCs w:val="0"/>
          <w:shd w:val="clear" w:color="auto" w:fill="FFFFFF"/>
        </w:rPr>
        <w:t>kształtek</w:t>
      </w:r>
      <w:r w:rsidR="002146E8" w:rsidRPr="002146E8">
        <w:rPr>
          <w:rFonts w:ascii="Arial" w:hAnsi="Arial" w:cs="Arial"/>
          <w:shd w:val="clear" w:color="auto" w:fill="FFFFFF"/>
        </w:rPr>
        <w:t> dla </w:t>
      </w:r>
      <w:r w:rsidR="002146E8" w:rsidRPr="002146E8">
        <w:rPr>
          <w:rStyle w:val="Uwydatnienie"/>
          <w:rFonts w:ascii="Arial" w:hAnsi="Arial" w:cs="Arial"/>
          <w:bCs/>
          <w:i w:val="0"/>
          <w:iCs w:val="0"/>
          <w:shd w:val="clear" w:color="auto" w:fill="FFFFFF"/>
        </w:rPr>
        <w:t>wentylacji</w:t>
      </w:r>
      <w:r w:rsidR="002146E8">
        <w:rPr>
          <w:rFonts w:ascii="Arial" w:hAnsi="Arial" w:cs="Arial"/>
          <w:color w:val="545454"/>
          <w:shd w:val="clear" w:color="auto" w:fill="FFFFFF"/>
        </w:rPr>
        <w:t> mechanicznej</w:t>
      </w:r>
      <w:r>
        <w:rPr>
          <w:rFonts w:ascii="Arial" w:hAnsi="Arial" w:cs="Arial"/>
        </w:rPr>
        <w:t>,</w:t>
      </w:r>
      <w:r w:rsidR="00CC7B63" w:rsidRPr="00393689">
        <w:rPr>
          <w:rFonts w:ascii="Arial" w:hAnsi="Arial" w:cs="Arial"/>
        </w:rPr>
        <w:t xml:space="preserve"> </w:t>
      </w:r>
    </w:p>
    <w:p w:rsidR="00CC7B63" w:rsidRPr="00393689" w:rsidRDefault="00CC7B63" w:rsidP="00CC7B63">
      <w:pPr>
        <w:pStyle w:val="Akapitzlist"/>
        <w:numPr>
          <w:ilvl w:val="0"/>
          <w:numId w:val="3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393689">
        <w:rPr>
          <w:rFonts w:ascii="Arial" w:hAnsi="Arial" w:cs="Arial"/>
        </w:rPr>
        <w:t>s</w:t>
      </w:r>
      <w:r w:rsidRPr="00393689">
        <w:rPr>
          <w:rFonts w:ascii="Arial" w:hAnsi="Arial" w:cs="Arial"/>
          <w:iCs/>
        </w:rPr>
        <w:t>pecyfikacja techniczna wykonania i odbioru robót,</w:t>
      </w:r>
    </w:p>
    <w:p w:rsidR="006C272B" w:rsidRPr="00D3720B" w:rsidRDefault="00CC7B63" w:rsidP="00D3720B">
      <w:pPr>
        <w:pStyle w:val="Akapitzlist"/>
        <w:numPr>
          <w:ilvl w:val="0"/>
          <w:numId w:val="32"/>
        </w:numPr>
        <w:spacing w:after="0" w:line="360" w:lineRule="auto"/>
        <w:ind w:left="851" w:hanging="284"/>
        <w:jc w:val="both"/>
        <w:rPr>
          <w:rFonts w:ascii="Arial" w:hAnsi="Arial" w:cs="Arial"/>
          <w:color w:val="00B0F0"/>
        </w:rPr>
      </w:pPr>
      <w:r w:rsidRPr="00393689">
        <w:rPr>
          <w:rFonts w:ascii="Arial" w:hAnsi="Arial" w:cs="Arial"/>
        </w:rPr>
        <w:t>przedmiar robót.</w:t>
      </w:r>
    </w:p>
    <w:p w:rsidR="00D3720B" w:rsidRPr="00D3720B" w:rsidRDefault="00D3720B" w:rsidP="00D3720B">
      <w:pPr>
        <w:spacing w:line="360" w:lineRule="auto"/>
        <w:ind w:left="284"/>
        <w:jc w:val="both"/>
        <w:rPr>
          <w:rFonts w:ascii="Arial" w:hAnsi="Arial" w:cs="Arial"/>
          <w:color w:val="00B0F0"/>
        </w:rPr>
      </w:pPr>
      <w:r>
        <w:rPr>
          <w:rFonts w:ascii="Arial" w:hAnsi="Arial" w:cs="Arial"/>
        </w:rPr>
        <w:t>J</w:t>
      </w:r>
      <w:r w:rsidRPr="00B900E0">
        <w:rPr>
          <w:rFonts w:ascii="Arial" w:hAnsi="Arial" w:cs="Arial"/>
        </w:rPr>
        <w:t>est to część zakresu objętego projektem wykonawczym</w:t>
      </w:r>
      <w:r>
        <w:rPr>
          <w:rFonts w:ascii="Arial" w:hAnsi="Arial" w:cs="Arial"/>
        </w:rPr>
        <w:t xml:space="preserve"> r</w:t>
      </w:r>
      <w:r w:rsidRPr="00B900E0">
        <w:rPr>
          <w:rFonts w:ascii="Arial" w:hAnsi="Arial" w:cs="Arial"/>
        </w:rPr>
        <w:t>emont</w:t>
      </w:r>
      <w:r>
        <w:rPr>
          <w:rFonts w:ascii="Arial" w:hAnsi="Arial" w:cs="Arial"/>
        </w:rPr>
        <w:t>u bloku żywienia</w:t>
      </w:r>
      <w:r w:rsidRPr="00B900E0">
        <w:rPr>
          <w:rFonts w:ascii="Arial" w:hAnsi="Arial" w:cs="Arial"/>
        </w:rPr>
        <w:t xml:space="preserve"> </w:t>
      </w:r>
      <w:r w:rsidR="00D3540B">
        <w:rPr>
          <w:rFonts w:ascii="Arial" w:hAnsi="Arial" w:cs="Arial"/>
        </w:rPr>
        <w:t xml:space="preserve">            </w:t>
      </w:r>
      <w:r w:rsidRPr="00B900E0">
        <w:rPr>
          <w:rFonts w:ascii="Arial" w:hAnsi="Arial" w:cs="Arial"/>
          <w:bCs/>
        </w:rPr>
        <w:t xml:space="preserve">w budynku </w:t>
      </w:r>
      <w:r>
        <w:rPr>
          <w:rFonts w:ascii="Arial" w:hAnsi="Arial" w:cs="Arial"/>
        </w:rPr>
        <w:t>Przedszkola</w:t>
      </w:r>
      <w:r w:rsidR="00D3540B">
        <w:rPr>
          <w:rFonts w:ascii="Arial" w:hAnsi="Arial" w:cs="Arial"/>
        </w:rPr>
        <w:t>.</w:t>
      </w:r>
    </w:p>
    <w:p w:rsidR="00C736C9" w:rsidRPr="003D5D97" w:rsidRDefault="00C736C9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B0F0"/>
        </w:rPr>
      </w:pPr>
    </w:p>
    <w:p w:rsidR="000D2501" w:rsidRPr="000D2501" w:rsidRDefault="000D2501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B0F0"/>
        </w:rPr>
      </w:pPr>
    </w:p>
    <w:p w:rsidR="00C736C9" w:rsidRPr="00C736C9" w:rsidRDefault="00C736C9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sectPr w:rsidR="00C736C9" w:rsidRPr="00C736C9" w:rsidSect="00A0192E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A4E" w:rsidRDefault="00AA0A4E" w:rsidP="00AA0A4E">
      <w:pPr>
        <w:spacing w:after="0" w:line="240" w:lineRule="auto"/>
      </w:pPr>
      <w:r>
        <w:separator/>
      </w:r>
    </w:p>
  </w:endnote>
  <w:endnote w:type="continuationSeparator" w:id="0">
    <w:p w:rsidR="00AA0A4E" w:rsidRDefault="00AA0A4E" w:rsidP="00AA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A4E" w:rsidRDefault="00AA0A4E" w:rsidP="00AA0A4E">
      <w:pPr>
        <w:spacing w:after="0" w:line="240" w:lineRule="auto"/>
      </w:pPr>
      <w:r>
        <w:separator/>
      </w:r>
    </w:p>
  </w:footnote>
  <w:footnote w:type="continuationSeparator" w:id="0">
    <w:p w:rsidR="00AA0A4E" w:rsidRDefault="00AA0A4E" w:rsidP="00AA0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A4E" w:rsidRPr="00AA0A4E" w:rsidRDefault="00AA0A4E" w:rsidP="00AA0A4E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</w:t>
    </w:r>
    <w:r w:rsidRPr="00AA0A4E">
      <w:rPr>
        <w:rFonts w:ascii="Arial" w:hAnsi="Arial" w:cs="Arial"/>
        <w:sz w:val="20"/>
        <w:szCs w:val="20"/>
      </w:rPr>
      <w:t xml:space="preserve">Załącznik nr 9 do SIWZ </w:t>
    </w:r>
  </w:p>
  <w:p w:rsidR="00AA0A4E" w:rsidRPr="00AA0A4E" w:rsidRDefault="00AA0A4E" w:rsidP="00AA0A4E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AA0A4E">
      <w:rPr>
        <w:rFonts w:ascii="Arial" w:hAnsi="Arial" w:cs="Arial"/>
        <w:sz w:val="20"/>
        <w:szCs w:val="20"/>
      </w:rPr>
      <w:t>Nr sprawy UD-VI-ZP/13</w:t>
    </w:r>
    <w:r w:rsidRPr="00AA0A4E">
      <w:rPr>
        <w:rFonts w:ascii="Arial" w:hAnsi="Arial" w:cs="Arial"/>
        <w:sz w:val="20"/>
        <w:szCs w:val="20"/>
      </w:rPr>
      <w:t>/18</w:t>
    </w:r>
  </w:p>
  <w:p w:rsidR="00AA0A4E" w:rsidRDefault="00AA0A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71FA"/>
    <w:multiLevelType w:val="hybridMultilevel"/>
    <w:tmpl w:val="7B1C8114"/>
    <w:lvl w:ilvl="0" w:tplc="630E6DF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618F2"/>
    <w:multiLevelType w:val="hybridMultilevel"/>
    <w:tmpl w:val="434296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357B7D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0DA3"/>
    <w:multiLevelType w:val="hybridMultilevel"/>
    <w:tmpl w:val="E1506526"/>
    <w:lvl w:ilvl="0" w:tplc="F3CEB3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B6882"/>
    <w:multiLevelType w:val="hybridMultilevel"/>
    <w:tmpl w:val="3216C062"/>
    <w:lvl w:ilvl="0" w:tplc="04150011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CD23FF"/>
    <w:multiLevelType w:val="hybridMultilevel"/>
    <w:tmpl w:val="C6FAD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055F9"/>
    <w:multiLevelType w:val="hybridMultilevel"/>
    <w:tmpl w:val="906041B4"/>
    <w:lvl w:ilvl="0" w:tplc="062C0A64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7000AA"/>
    <w:multiLevelType w:val="hybridMultilevel"/>
    <w:tmpl w:val="C74C247E"/>
    <w:lvl w:ilvl="0" w:tplc="4B9C18C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65473"/>
    <w:multiLevelType w:val="hybridMultilevel"/>
    <w:tmpl w:val="69B6D4F6"/>
    <w:lvl w:ilvl="0" w:tplc="CB6EEC8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C7FDC"/>
    <w:multiLevelType w:val="multilevel"/>
    <w:tmpl w:val="C218CA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DA38BC"/>
    <w:multiLevelType w:val="hybridMultilevel"/>
    <w:tmpl w:val="80EA13A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86EEE"/>
    <w:multiLevelType w:val="hybridMultilevel"/>
    <w:tmpl w:val="D8F4A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C1E3E"/>
    <w:multiLevelType w:val="hybridMultilevel"/>
    <w:tmpl w:val="1DC8E3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8B7F23"/>
    <w:multiLevelType w:val="hybridMultilevel"/>
    <w:tmpl w:val="88521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610667"/>
    <w:multiLevelType w:val="hybridMultilevel"/>
    <w:tmpl w:val="9ABA4C1E"/>
    <w:lvl w:ilvl="0" w:tplc="A7AC2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2032E5"/>
    <w:multiLevelType w:val="hybridMultilevel"/>
    <w:tmpl w:val="B562F4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0B274C"/>
    <w:multiLevelType w:val="hybridMultilevel"/>
    <w:tmpl w:val="8C2E552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703F5"/>
    <w:multiLevelType w:val="hybridMultilevel"/>
    <w:tmpl w:val="ADE239A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B2F34"/>
    <w:multiLevelType w:val="hybridMultilevel"/>
    <w:tmpl w:val="29EA7A7C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3094B"/>
    <w:multiLevelType w:val="hybridMultilevel"/>
    <w:tmpl w:val="6AF25B62"/>
    <w:lvl w:ilvl="0" w:tplc="4D18F9A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D13A48"/>
    <w:multiLevelType w:val="hybridMultilevel"/>
    <w:tmpl w:val="CFFEEC02"/>
    <w:lvl w:ilvl="0" w:tplc="CCB8461E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C2838C2"/>
    <w:multiLevelType w:val="hybridMultilevel"/>
    <w:tmpl w:val="6E90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742E8"/>
    <w:multiLevelType w:val="hybridMultilevel"/>
    <w:tmpl w:val="4980306A"/>
    <w:lvl w:ilvl="0" w:tplc="D29EAC2E">
      <w:start w:val="1"/>
      <w:numFmt w:val="ordinal"/>
      <w:lvlText w:val="%1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D54037"/>
    <w:multiLevelType w:val="hybridMultilevel"/>
    <w:tmpl w:val="BD0E5EC2"/>
    <w:lvl w:ilvl="0" w:tplc="9D5C82B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6363FA"/>
    <w:multiLevelType w:val="hybridMultilevel"/>
    <w:tmpl w:val="69F65A6C"/>
    <w:lvl w:ilvl="0" w:tplc="48A8D436">
      <w:start w:val="1"/>
      <w:numFmt w:val="decimal"/>
      <w:lvlText w:val="%1."/>
      <w:lvlJc w:val="left"/>
      <w:pPr>
        <w:ind w:left="406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5" w15:restartNumberingAfterBreak="0">
    <w:nsid w:val="67A33823"/>
    <w:multiLevelType w:val="hybridMultilevel"/>
    <w:tmpl w:val="91E8ED44"/>
    <w:lvl w:ilvl="0" w:tplc="0A5A6F1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196D42"/>
    <w:multiLevelType w:val="hybridMultilevel"/>
    <w:tmpl w:val="2F5E795E"/>
    <w:name w:val="WW8Num28222"/>
    <w:lvl w:ilvl="0" w:tplc="8CAA01E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875BE7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AB57D7"/>
    <w:multiLevelType w:val="multilevel"/>
    <w:tmpl w:val="9BD600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8" w:hanging="1800"/>
      </w:pPr>
      <w:rPr>
        <w:rFonts w:hint="default"/>
      </w:rPr>
    </w:lvl>
  </w:abstractNum>
  <w:abstractNum w:abstractNumId="29" w15:restartNumberingAfterBreak="0">
    <w:nsid w:val="7BDF5EBC"/>
    <w:multiLevelType w:val="hybridMultilevel"/>
    <w:tmpl w:val="8B6649B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FCD"/>
    <w:multiLevelType w:val="hybridMultilevel"/>
    <w:tmpl w:val="B6E023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220098"/>
    <w:multiLevelType w:val="hybridMultilevel"/>
    <w:tmpl w:val="D1A0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24"/>
  </w:num>
  <w:num w:numId="4">
    <w:abstractNumId w:val="9"/>
  </w:num>
  <w:num w:numId="5">
    <w:abstractNumId w:val="12"/>
  </w:num>
  <w:num w:numId="6">
    <w:abstractNumId w:val="28"/>
  </w:num>
  <w:num w:numId="7">
    <w:abstractNumId w:val="25"/>
  </w:num>
  <w:num w:numId="8">
    <w:abstractNumId w:val="14"/>
  </w:num>
  <w:num w:numId="9">
    <w:abstractNumId w:val="13"/>
  </w:num>
  <w:num w:numId="10">
    <w:abstractNumId w:val="11"/>
  </w:num>
  <w:num w:numId="11">
    <w:abstractNumId w:val="15"/>
  </w:num>
  <w:num w:numId="12">
    <w:abstractNumId w:val="7"/>
  </w:num>
  <w:num w:numId="13">
    <w:abstractNumId w:val="1"/>
  </w:num>
  <w:num w:numId="14">
    <w:abstractNumId w:val="18"/>
  </w:num>
  <w:num w:numId="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7"/>
  </w:num>
  <w:num w:numId="20">
    <w:abstractNumId w:val="29"/>
  </w:num>
  <w:num w:numId="21">
    <w:abstractNumId w:val="21"/>
  </w:num>
  <w:num w:numId="22">
    <w:abstractNumId w:val="5"/>
  </w:num>
  <w:num w:numId="23">
    <w:abstractNumId w:val="16"/>
  </w:num>
  <w:num w:numId="24">
    <w:abstractNumId w:val="10"/>
  </w:num>
  <w:num w:numId="25">
    <w:abstractNumId w:val="8"/>
  </w:num>
  <w:num w:numId="26">
    <w:abstractNumId w:val="31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"/>
  </w:num>
  <w:num w:numId="30">
    <w:abstractNumId w:val="20"/>
  </w:num>
  <w:num w:numId="31">
    <w:abstractNumId w:val="23"/>
  </w:num>
  <w:num w:numId="32">
    <w:abstractNumId w:val="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F4D"/>
    <w:rsid w:val="00023875"/>
    <w:rsid w:val="00033D15"/>
    <w:rsid w:val="00035CE0"/>
    <w:rsid w:val="00040875"/>
    <w:rsid w:val="00041627"/>
    <w:rsid w:val="000611A7"/>
    <w:rsid w:val="000822B0"/>
    <w:rsid w:val="00086325"/>
    <w:rsid w:val="000C0966"/>
    <w:rsid w:val="000D2501"/>
    <w:rsid w:val="000D33ED"/>
    <w:rsid w:val="000D5531"/>
    <w:rsid w:val="00120DD2"/>
    <w:rsid w:val="001213FD"/>
    <w:rsid w:val="00132B45"/>
    <w:rsid w:val="001466EC"/>
    <w:rsid w:val="0015606A"/>
    <w:rsid w:val="00163C80"/>
    <w:rsid w:val="0018245B"/>
    <w:rsid w:val="00195AB2"/>
    <w:rsid w:val="001C3E1E"/>
    <w:rsid w:val="001D3442"/>
    <w:rsid w:val="001D7493"/>
    <w:rsid w:val="002014E7"/>
    <w:rsid w:val="002038C5"/>
    <w:rsid w:val="0020463A"/>
    <w:rsid w:val="00205FAA"/>
    <w:rsid w:val="002146E8"/>
    <w:rsid w:val="00215989"/>
    <w:rsid w:val="002607AF"/>
    <w:rsid w:val="00264B54"/>
    <w:rsid w:val="00266DE5"/>
    <w:rsid w:val="00296190"/>
    <w:rsid w:val="002A27DC"/>
    <w:rsid w:val="002C4A34"/>
    <w:rsid w:val="002C66F2"/>
    <w:rsid w:val="002E5461"/>
    <w:rsid w:val="003004EF"/>
    <w:rsid w:val="003344F5"/>
    <w:rsid w:val="0034540B"/>
    <w:rsid w:val="00360AA6"/>
    <w:rsid w:val="00374F18"/>
    <w:rsid w:val="003850AF"/>
    <w:rsid w:val="00393689"/>
    <w:rsid w:val="003A230D"/>
    <w:rsid w:val="003A5F2A"/>
    <w:rsid w:val="003B346A"/>
    <w:rsid w:val="003C17FA"/>
    <w:rsid w:val="003D5D97"/>
    <w:rsid w:val="003F12C6"/>
    <w:rsid w:val="004017BF"/>
    <w:rsid w:val="0040228C"/>
    <w:rsid w:val="0041635A"/>
    <w:rsid w:val="00443951"/>
    <w:rsid w:val="00453C05"/>
    <w:rsid w:val="004A5AB3"/>
    <w:rsid w:val="004B0868"/>
    <w:rsid w:val="004B6D66"/>
    <w:rsid w:val="004C046C"/>
    <w:rsid w:val="004D3F78"/>
    <w:rsid w:val="004D56FC"/>
    <w:rsid w:val="004F408D"/>
    <w:rsid w:val="004F71C6"/>
    <w:rsid w:val="0050552F"/>
    <w:rsid w:val="005115F7"/>
    <w:rsid w:val="00543CD1"/>
    <w:rsid w:val="0055279B"/>
    <w:rsid w:val="005567E9"/>
    <w:rsid w:val="005A0234"/>
    <w:rsid w:val="005A27EE"/>
    <w:rsid w:val="005B666D"/>
    <w:rsid w:val="005B6872"/>
    <w:rsid w:val="005C459A"/>
    <w:rsid w:val="005D6A9A"/>
    <w:rsid w:val="00640C88"/>
    <w:rsid w:val="00655AA9"/>
    <w:rsid w:val="00662BFD"/>
    <w:rsid w:val="00670D1A"/>
    <w:rsid w:val="00672AA1"/>
    <w:rsid w:val="00686FDA"/>
    <w:rsid w:val="00692E87"/>
    <w:rsid w:val="006A5898"/>
    <w:rsid w:val="006C272B"/>
    <w:rsid w:val="006C4AF4"/>
    <w:rsid w:val="006D0E35"/>
    <w:rsid w:val="006E07A8"/>
    <w:rsid w:val="006E4146"/>
    <w:rsid w:val="0070053F"/>
    <w:rsid w:val="00702CE5"/>
    <w:rsid w:val="0071522C"/>
    <w:rsid w:val="00756DFA"/>
    <w:rsid w:val="007733DC"/>
    <w:rsid w:val="00785E7E"/>
    <w:rsid w:val="007A1298"/>
    <w:rsid w:val="007B4372"/>
    <w:rsid w:val="007C199A"/>
    <w:rsid w:val="007C286D"/>
    <w:rsid w:val="007D2F77"/>
    <w:rsid w:val="007F207D"/>
    <w:rsid w:val="007F559C"/>
    <w:rsid w:val="00807356"/>
    <w:rsid w:val="00817180"/>
    <w:rsid w:val="0086547C"/>
    <w:rsid w:val="00882844"/>
    <w:rsid w:val="00896316"/>
    <w:rsid w:val="008A513F"/>
    <w:rsid w:val="008B0F06"/>
    <w:rsid w:val="008D4522"/>
    <w:rsid w:val="00917CED"/>
    <w:rsid w:val="00926975"/>
    <w:rsid w:val="00940AA0"/>
    <w:rsid w:val="00943828"/>
    <w:rsid w:val="009673E5"/>
    <w:rsid w:val="0098609E"/>
    <w:rsid w:val="00993D4D"/>
    <w:rsid w:val="00997852"/>
    <w:rsid w:val="009F3220"/>
    <w:rsid w:val="009F4F0E"/>
    <w:rsid w:val="00A0192E"/>
    <w:rsid w:val="00A03900"/>
    <w:rsid w:val="00A20153"/>
    <w:rsid w:val="00A21615"/>
    <w:rsid w:val="00A36F33"/>
    <w:rsid w:val="00A37765"/>
    <w:rsid w:val="00A43780"/>
    <w:rsid w:val="00A53E0B"/>
    <w:rsid w:val="00AA0A4E"/>
    <w:rsid w:val="00B07271"/>
    <w:rsid w:val="00B211A9"/>
    <w:rsid w:val="00B44249"/>
    <w:rsid w:val="00B50F1A"/>
    <w:rsid w:val="00B518A6"/>
    <w:rsid w:val="00B67382"/>
    <w:rsid w:val="00B801EC"/>
    <w:rsid w:val="00B900E0"/>
    <w:rsid w:val="00BC46F9"/>
    <w:rsid w:val="00BF75CF"/>
    <w:rsid w:val="00C16BDE"/>
    <w:rsid w:val="00C42A83"/>
    <w:rsid w:val="00C736C9"/>
    <w:rsid w:val="00CA1135"/>
    <w:rsid w:val="00CB17AC"/>
    <w:rsid w:val="00CC7B63"/>
    <w:rsid w:val="00CD58C4"/>
    <w:rsid w:val="00CE6DB1"/>
    <w:rsid w:val="00D20F4D"/>
    <w:rsid w:val="00D3540B"/>
    <w:rsid w:val="00D3720B"/>
    <w:rsid w:val="00D55405"/>
    <w:rsid w:val="00D57B37"/>
    <w:rsid w:val="00D974BC"/>
    <w:rsid w:val="00DC2708"/>
    <w:rsid w:val="00DD1EA5"/>
    <w:rsid w:val="00DD6919"/>
    <w:rsid w:val="00DF031C"/>
    <w:rsid w:val="00DF0A05"/>
    <w:rsid w:val="00E147C0"/>
    <w:rsid w:val="00E422B0"/>
    <w:rsid w:val="00E526EF"/>
    <w:rsid w:val="00E6410B"/>
    <w:rsid w:val="00E718B7"/>
    <w:rsid w:val="00E86F67"/>
    <w:rsid w:val="00E87E6E"/>
    <w:rsid w:val="00ED7200"/>
    <w:rsid w:val="00EF010F"/>
    <w:rsid w:val="00F15210"/>
    <w:rsid w:val="00F17BF9"/>
    <w:rsid w:val="00F4612E"/>
    <w:rsid w:val="00F61DEA"/>
    <w:rsid w:val="00F83D89"/>
    <w:rsid w:val="00F841AA"/>
    <w:rsid w:val="00F87501"/>
    <w:rsid w:val="00F87D1F"/>
    <w:rsid w:val="00F951F2"/>
    <w:rsid w:val="00FA70D8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1B551"/>
  <w15:docId w15:val="{FD419FEA-7BEA-44ED-AAF7-C9113CC6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50AF"/>
  </w:style>
  <w:style w:type="paragraph" w:styleId="Nagwek1">
    <w:name w:val="heading 1"/>
    <w:basedOn w:val="Normalny"/>
    <w:next w:val="Normalny"/>
    <w:link w:val="Nagwek1Znak"/>
    <w:uiPriority w:val="9"/>
    <w:qFormat/>
    <w:rsid w:val="00672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D20F4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20F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20F4D"/>
    <w:pPr>
      <w:widowControl w:val="0"/>
      <w:suppressAutoHyphens/>
      <w:autoSpaceDE w:val="0"/>
      <w:spacing w:after="0" w:line="259" w:lineRule="exact"/>
    </w:pPr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0F4D"/>
    <w:rPr>
      <w:rFonts w:ascii="Times New Roman" w:eastAsia="Times New Roman" w:hAnsi="Times New Roman" w:cs="Times New Roman"/>
      <w:b/>
      <w:bCs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D20F4D"/>
    <w:pPr>
      <w:ind w:left="720"/>
      <w:contextualSpacing/>
    </w:pPr>
  </w:style>
  <w:style w:type="paragraph" w:customStyle="1" w:styleId="Tekstpodstawowy21">
    <w:name w:val="Tekst podstawowy 21"/>
    <w:basedOn w:val="Normalny"/>
    <w:rsid w:val="00264B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rsid w:val="00264B54"/>
  </w:style>
  <w:style w:type="character" w:styleId="Uwydatnienie">
    <w:name w:val="Emphasis"/>
    <w:uiPriority w:val="20"/>
    <w:qFormat/>
    <w:rsid w:val="00264B54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2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A5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A5F2A"/>
    <w:rPr>
      <w:sz w:val="16"/>
      <w:szCs w:val="16"/>
    </w:rPr>
  </w:style>
  <w:style w:type="character" w:customStyle="1" w:styleId="Teksttresci10">
    <w:name w:val="Tekst tresci (10)_"/>
    <w:link w:val="Teksttresci100"/>
    <w:locked/>
    <w:rsid w:val="00B211A9"/>
    <w:rPr>
      <w:i/>
      <w:iCs/>
      <w:sz w:val="23"/>
      <w:szCs w:val="23"/>
      <w:shd w:val="clear" w:color="auto" w:fill="FFFFFF"/>
    </w:rPr>
  </w:style>
  <w:style w:type="paragraph" w:customStyle="1" w:styleId="Teksttresci100">
    <w:name w:val="Tekst tresci (10)"/>
    <w:basedOn w:val="Normalny"/>
    <w:link w:val="Teksttresci10"/>
    <w:rsid w:val="00B211A9"/>
    <w:pPr>
      <w:widowControl w:val="0"/>
      <w:shd w:val="clear" w:color="auto" w:fill="FFFFFF"/>
      <w:spacing w:after="0" w:line="414" w:lineRule="exact"/>
      <w:jc w:val="both"/>
    </w:pPr>
    <w:rPr>
      <w:i/>
      <w:iCs/>
      <w:sz w:val="23"/>
      <w:szCs w:val="23"/>
    </w:rPr>
  </w:style>
  <w:style w:type="character" w:customStyle="1" w:styleId="Nagwek1Znak">
    <w:name w:val="Nagłówek 1 Znak"/>
    <w:basedOn w:val="Domylnaczcionkaakapitu"/>
    <w:link w:val="Nagwek1"/>
    <w:uiPriority w:val="9"/>
    <w:rsid w:val="00672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tresci0">
    <w:name w:val="teksttresci0"/>
    <w:basedOn w:val="Normalny"/>
    <w:rsid w:val="004D56FC"/>
    <w:pPr>
      <w:shd w:val="clear" w:color="auto" w:fill="FFFFFF"/>
      <w:spacing w:after="0" w:line="267" w:lineRule="atLeast"/>
      <w:ind w:hanging="340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B44249"/>
    <w:rPr>
      <w:b/>
      <w:bCs/>
    </w:rPr>
  </w:style>
  <w:style w:type="paragraph" w:customStyle="1" w:styleId="Tekstpodstawowy22">
    <w:name w:val="Tekst podstawowy 22"/>
    <w:basedOn w:val="Normalny"/>
    <w:rsid w:val="001D34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0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A4E"/>
  </w:style>
  <w:style w:type="paragraph" w:styleId="Stopka">
    <w:name w:val="footer"/>
    <w:basedOn w:val="Normalny"/>
    <w:link w:val="StopkaZnak"/>
    <w:uiPriority w:val="99"/>
    <w:unhideWhenUsed/>
    <w:rsid w:val="00AA0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Roboty_budowl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6</Pages>
  <Words>1861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106</cp:revision>
  <cp:lastPrinted>2017-03-13T07:36:00Z</cp:lastPrinted>
  <dcterms:created xsi:type="dcterms:W3CDTF">2016-06-13T10:28:00Z</dcterms:created>
  <dcterms:modified xsi:type="dcterms:W3CDTF">2018-02-19T13:51:00Z</dcterms:modified>
</cp:coreProperties>
</file>