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24057" w:rsidRDefault="001F258E" w:rsidP="001F25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Remont korytarza i </w:t>
      </w:r>
      <w:proofErr w:type="spellStart"/>
      <w:r>
        <w:rPr>
          <w:rFonts w:ascii="Arial" w:hAnsi="Arial" w:cs="Arial"/>
          <w:b/>
        </w:rPr>
        <w:t>sal</w:t>
      </w:r>
      <w:proofErr w:type="spellEnd"/>
      <w:r>
        <w:rPr>
          <w:rFonts w:ascii="Arial" w:hAnsi="Arial" w:cs="Arial"/>
          <w:b/>
        </w:rPr>
        <w:t xml:space="preserve"> lekcyjnych w budynku XIX Liceum Ogólnokształcącym przy ul. Zbaraskiej 1 w Warszawie</w:t>
      </w:r>
    </w:p>
    <w:p w:rsidR="001F258E" w:rsidRPr="001F258E" w:rsidRDefault="001F258E" w:rsidP="001F258E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EA7E8C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F258E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F258E">
      <w:rPr>
        <w:rFonts w:ascii="Tahoma" w:eastAsia="Times New Roman" w:hAnsi="Tahoma" w:cs="Tahoma"/>
        <w:b/>
        <w:sz w:val="20"/>
        <w:szCs w:val="20"/>
        <w:lang w:eastAsia="pl-PL"/>
      </w:rPr>
      <w:t xml:space="preserve">          </w:t>
    </w:r>
    <w:r w:rsidRPr="001F258E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3 do </w:t>
    </w:r>
    <w:r w:rsidR="00D746F2" w:rsidRPr="001F258E">
      <w:rPr>
        <w:rFonts w:ascii="Arial" w:eastAsia="Times New Roman" w:hAnsi="Arial" w:cs="Arial"/>
        <w:b/>
        <w:sz w:val="18"/>
        <w:szCs w:val="18"/>
        <w:lang w:eastAsia="pl-PL"/>
      </w:rPr>
      <w:t>SIWZ</w:t>
    </w:r>
  </w:p>
  <w:p w:rsidR="001C2B52" w:rsidRPr="001F258E" w:rsidRDefault="00AB32D6">
    <w:pPr>
      <w:pStyle w:val="Nagwek"/>
      <w:rPr>
        <w:rFonts w:ascii="Arial" w:hAnsi="Arial" w:cs="Arial"/>
        <w:b/>
        <w:sz w:val="18"/>
        <w:szCs w:val="18"/>
      </w:rPr>
    </w:pPr>
    <w:r w:rsidRPr="001F258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1F258E">
      <w:rPr>
        <w:rFonts w:ascii="Arial" w:hAnsi="Arial" w:cs="Arial"/>
        <w:sz w:val="18"/>
        <w:szCs w:val="18"/>
      </w:rPr>
      <w:t xml:space="preserve">                  </w:t>
    </w:r>
    <w:r w:rsidR="001F258E">
      <w:rPr>
        <w:rFonts w:ascii="Arial" w:hAnsi="Arial" w:cs="Arial"/>
        <w:sz w:val="18"/>
        <w:szCs w:val="18"/>
      </w:rPr>
      <w:t xml:space="preserve">                        </w:t>
    </w:r>
    <w:r w:rsidRPr="001F258E">
      <w:rPr>
        <w:rFonts w:ascii="Arial" w:hAnsi="Arial" w:cs="Arial"/>
        <w:b/>
        <w:sz w:val="18"/>
        <w:szCs w:val="18"/>
      </w:rPr>
      <w:t>Nr sprawy UD-VI-ZP/</w:t>
    </w:r>
    <w:r w:rsidR="00637BB8" w:rsidRPr="001F258E">
      <w:rPr>
        <w:rFonts w:ascii="Arial" w:hAnsi="Arial" w:cs="Arial"/>
        <w:b/>
        <w:sz w:val="18"/>
        <w:szCs w:val="18"/>
      </w:rPr>
      <w:t>4</w:t>
    </w:r>
    <w:r w:rsidR="001F258E" w:rsidRPr="001F258E">
      <w:rPr>
        <w:rFonts w:ascii="Arial" w:hAnsi="Arial" w:cs="Arial"/>
        <w:b/>
        <w:sz w:val="18"/>
        <w:szCs w:val="18"/>
      </w:rPr>
      <w:t>8</w:t>
    </w:r>
    <w:r w:rsidR="00D746F2" w:rsidRPr="001F258E">
      <w:rPr>
        <w:rFonts w:ascii="Arial" w:hAnsi="Arial" w:cs="Arial"/>
        <w:b/>
        <w:sz w:val="18"/>
        <w:szCs w:val="18"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1F258E"/>
    <w:rsid w:val="003A25E2"/>
    <w:rsid w:val="004A1FDF"/>
    <w:rsid w:val="005756C6"/>
    <w:rsid w:val="00637BB8"/>
    <w:rsid w:val="006707C2"/>
    <w:rsid w:val="007A77C7"/>
    <w:rsid w:val="007E2093"/>
    <w:rsid w:val="00843426"/>
    <w:rsid w:val="00AB32D6"/>
    <w:rsid w:val="00B43441"/>
    <w:rsid w:val="00D24057"/>
    <w:rsid w:val="00D746F2"/>
    <w:rsid w:val="00E103AC"/>
    <w:rsid w:val="00EA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6BAD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15</cp:revision>
  <cp:lastPrinted>2017-04-25T06:39:00Z</cp:lastPrinted>
  <dcterms:created xsi:type="dcterms:W3CDTF">2016-09-02T13:01:00Z</dcterms:created>
  <dcterms:modified xsi:type="dcterms:W3CDTF">2017-06-09T11:39:00Z</dcterms:modified>
</cp:coreProperties>
</file>