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B01CB" w:rsidRPr="003B01CB" w:rsidRDefault="003B01CB" w:rsidP="003B01CB">
      <w:pPr>
        <w:spacing w:line="360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3B01CB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Wykonanie termomodernizacji budynku Szkoły Podstawowej nr 141  </w:t>
      </w:r>
    </w:p>
    <w:p w:rsidR="003B01CB" w:rsidRPr="003B01CB" w:rsidRDefault="003B01CB" w:rsidP="003B01C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3B01CB">
        <w:rPr>
          <w:rFonts w:ascii="Arial" w:eastAsiaTheme="minorHAnsi" w:hAnsi="Arial" w:cs="Arial"/>
          <w:b/>
          <w:sz w:val="22"/>
          <w:szCs w:val="22"/>
          <w:lang w:eastAsia="en-US"/>
        </w:rPr>
        <w:t>przy ul. Szaserów 117 w Warszawie</w:t>
      </w:r>
      <w:r w:rsidRPr="003B01CB">
        <w:rPr>
          <w:rFonts w:ascii="Arial" w:hAnsi="Arial" w:cs="Arial"/>
          <w:sz w:val="18"/>
          <w:szCs w:val="18"/>
        </w:rPr>
        <w:t xml:space="preserve"> 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>, że w celu wykazania spełniania warunków udziału w postępowaniu, określonych przez zamawiającego w pkt 16.1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B01CB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3B01CB">
      <w:rPr>
        <w:rFonts w:ascii="Tahoma" w:hAnsi="Tahoma" w:cs="Tahoma"/>
        <w:b/>
        <w:sz w:val="18"/>
        <w:szCs w:val="18"/>
      </w:rPr>
      <w:t>100</w:t>
    </w:r>
    <w:r w:rsidRPr="004045DE">
      <w:rPr>
        <w:rFonts w:ascii="Tahoma" w:hAnsi="Tahoma" w:cs="Tahoma"/>
        <w:b/>
        <w:sz w:val="18"/>
        <w:szCs w:val="18"/>
      </w:rPr>
      <w:t>/16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2658F2"/>
    <w:rsid w:val="003B01CB"/>
    <w:rsid w:val="004045DE"/>
    <w:rsid w:val="005756C6"/>
    <w:rsid w:val="008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E9755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DCB98-A219-4941-AC8F-5983EB1A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3</cp:revision>
  <cp:lastPrinted>2016-09-21T07:10:00Z</cp:lastPrinted>
  <dcterms:created xsi:type="dcterms:W3CDTF">2016-09-02T12:46:00Z</dcterms:created>
  <dcterms:modified xsi:type="dcterms:W3CDTF">2016-09-21T07:12:00Z</dcterms:modified>
</cp:coreProperties>
</file>